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944D1" w14:textId="77777777" w:rsidR="009800EC" w:rsidRDefault="009800EC">
      <w:pPr>
        <w:pBdr>
          <w:bottom w:val="single" w:sz="6" w:space="1" w:color="auto"/>
        </w:pBdr>
        <w:rPr>
          <w:noProof/>
          <w:sz w:val="32"/>
          <w:szCs w:val="32"/>
          <w:lang w:eastAsia="nl-NL"/>
        </w:rPr>
      </w:pPr>
    </w:p>
    <w:p w14:paraId="2AAFDAAE" w14:textId="7DDD5CA2" w:rsidR="009800EC" w:rsidRDefault="009800EC" w:rsidP="009800EC">
      <w:pPr>
        <w:jc w:val="center"/>
        <w:rPr>
          <w:noProof/>
          <w:sz w:val="32"/>
          <w:szCs w:val="32"/>
          <w:lang w:eastAsia="nl-NL"/>
        </w:rPr>
      </w:pPr>
      <w:r>
        <w:rPr>
          <w:noProof/>
          <w:sz w:val="32"/>
          <w:szCs w:val="32"/>
          <w:lang w:eastAsia="nl-NL"/>
        </w:rPr>
        <w:t>Stichting Streek- en Landbouwmuseum</w:t>
      </w:r>
    </w:p>
    <w:p w14:paraId="37650EF1" w14:textId="0665A8A3" w:rsidR="009800EC" w:rsidRDefault="009800EC" w:rsidP="009800EC">
      <w:pPr>
        <w:jc w:val="center"/>
        <w:rPr>
          <w:noProof/>
          <w:sz w:val="32"/>
          <w:szCs w:val="32"/>
          <w:lang w:eastAsia="nl-NL"/>
        </w:rPr>
      </w:pPr>
      <w:r>
        <w:rPr>
          <w:noProof/>
          <w:sz w:val="32"/>
          <w:szCs w:val="32"/>
          <w:lang w:eastAsia="nl-NL"/>
        </w:rPr>
        <w:t>“Goeman</w:t>
      </w:r>
      <w:r w:rsidR="00450383">
        <w:rPr>
          <w:noProof/>
          <w:sz w:val="32"/>
          <w:szCs w:val="32"/>
          <w:lang w:eastAsia="nl-NL"/>
        </w:rPr>
        <w:t>s</w:t>
      </w:r>
      <w:r>
        <w:rPr>
          <w:noProof/>
          <w:sz w:val="32"/>
          <w:szCs w:val="32"/>
          <w:lang w:eastAsia="nl-NL"/>
        </w:rPr>
        <w:t>zorg”</w:t>
      </w:r>
    </w:p>
    <w:p w14:paraId="76F1A14F" w14:textId="77777777" w:rsidR="00450383" w:rsidRDefault="00450383" w:rsidP="009800EC">
      <w:pPr>
        <w:jc w:val="center"/>
        <w:rPr>
          <w:noProof/>
          <w:sz w:val="32"/>
          <w:szCs w:val="32"/>
          <w:lang w:eastAsia="nl-NL"/>
        </w:rPr>
      </w:pPr>
    </w:p>
    <w:p w14:paraId="2EC63F13" w14:textId="77777777" w:rsidR="00450383" w:rsidRDefault="00450383" w:rsidP="009800EC">
      <w:pPr>
        <w:jc w:val="center"/>
        <w:rPr>
          <w:noProof/>
          <w:sz w:val="32"/>
          <w:szCs w:val="32"/>
          <w:lang w:eastAsia="nl-NL"/>
        </w:rPr>
      </w:pPr>
    </w:p>
    <w:p w14:paraId="68851394" w14:textId="54453885" w:rsidR="009800EC" w:rsidRPr="007809E5" w:rsidRDefault="009800EC" w:rsidP="009800EC">
      <w:pPr>
        <w:ind w:firstLine="180"/>
        <w:rPr>
          <w:rFonts w:ascii="Arial" w:hAnsi="Arial" w:cs="Arial"/>
          <w:sz w:val="20"/>
          <w:szCs w:val="20"/>
        </w:rPr>
      </w:pPr>
    </w:p>
    <w:p w14:paraId="63828A37" w14:textId="7E96209A" w:rsidR="009800EC" w:rsidRDefault="00450383">
      <w:pPr>
        <w:rPr>
          <w:noProof/>
          <w:sz w:val="32"/>
          <w:szCs w:val="32"/>
          <w:lang w:eastAsia="nl-NL"/>
        </w:rPr>
      </w:pPr>
      <w:r>
        <w:rPr>
          <w:rFonts w:ascii="Arial" w:hAnsi="Arial" w:cs="Arial"/>
          <w:noProof/>
          <w:sz w:val="20"/>
          <w:szCs w:val="20"/>
          <w:lang w:eastAsia="nl-NL"/>
        </w:rPr>
        <w:drawing>
          <wp:anchor distT="0" distB="0" distL="114300" distR="114300" simplePos="0" relativeHeight="251658240" behindDoc="1" locked="0" layoutInCell="1" allowOverlap="1" wp14:anchorId="7F2278E6" wp14:editId="1820BD81">
            <wp:simplePos x="0" y="0"/>
            <wp:positionH relativeFrom="column">
              <wp:posOffset>4719955</wp:posOffset>
            </wp:positionH>
            <wp:positionV relativeFrom="paragraph">
              <wp:posOffset>7620</wp:posOffset>
            </wp:positionV>
            <wp:extent cx="1371600" cy="2938780"/>
            <wp:effectExtent l="0" t="0" r="0" b="0"/>
            <wp:wrapTight wrapText="bothSides">
              <wp:wrapPolygon edited="0">
                <wp:start x="0" y="0"/>
                <wp:lineTo x="0" y="21423"/>
                <wp:lineTo x="21300" y="21423"/>
                <wp:lineTo x="21300"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2938780"/>
                    </a:xfrm>
                    <a:prstGeom prst="rect">
                      <a:avLst/>
                    </a:prstGeom>
                    <a:noFill/>
                  </pic:spPr>
                </pic:pic>
              </a:graphicData>
            </a:graphic>
            <wp14:sizeRelH relativeFrom="page">
              <wp14:pctWidth>0</wp14:pctWidth>
            </wp14:sizeRelH>
            <wp14:sizeRelV relativeFrom="page">
              <wp14:pctHeight>0</wp14:pctHeight>
            </wp14:sizeRelV>
          </wp:anchor>
        </w:drawing>
      </w:r>
      <w:r>
        <w:rPr>
          <w:noProof/>
          <w:sz w:val="32"/>
          <w:szCs w:val="32"/>
          <w:lang w:eastAsia="nl-NL"/>
        </w:rPr>
        <w:drawing>
          <wp:inline distT="0" distB="0" distL="0" distR="0" wp14:anchorId="6DA741F0" wp14:editId="4423AC8D">
            <wp:extent cx="4203700" cy="2914650"/>
            <wp:effectExtent l="0" t="0" r="635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4070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3700" cy="2914650"/>
                    </a:xfrm>
                    <a:prstGeom prst="rect">
                      <a:avLst/>
                    </a:prstGeom>
                  </pic:spPr>
                </pic:pic>
              </a:graphicData>
            </a:graphic>
          </wp:inline>
        </w:drawing>
      </w:r>
    </w:p>
    <w:p w14:paraId="2CFCF34A" w14:textId="77777777" w:rsidR="00450383" w:rsidRDefault="00450383" w:rsidP="00450383">
      <w:pPr>
        <w:jc w:val="center"/>
        <w:rPr>
          <w:sz w:val="32"/>
          <w:szCs w:val="32"/>
        </w:rPr>
      </w:pPr>
    </w:p>
    <w:p w14:paraId="7F0E2356" w14:textId="77777777" w:rsidR="00450383" w:rsidRDefault="00450383" w:rsidP="00450383">
      <w:pPr>
        <w:jc w:val="center"/>
        <w:rPr>
          <w:sz w:val="32"/>
          <w:szCs w:val="32"/>
        </w:rPr>
      </w:pPr>
    </w:p>
    <w:p w14:paraId="5C6EA90E" w14:textId="77777777" w:rsidR="00450383" w:rsidRDefault="00450383" w:rsidP="00450383">
      <w:pPr>
        <w:jc w:val="center"/>
        <w:rPr>
          <w:sz w:val="32"/>
          <w:szCs w:val="32"/>
        </w:rPr>
      </w:pPr>
    </w:p>
    <w:p w14:paraId="211988F7" w14:textId="3173757E" w:rsidR="00450383" w:rsidRPr="00450383" w:rsidRDefault="00450383" w:rsidP="00450383">
      <w:pPr>
        <w:jc w:val="center"/>
        <w:rPr>
          <w:sz w:val="40"/>
          <w:szCs w:val="40"/>
        </w:rPr>
      </w:pPr>
      <w:r w:rsidRPr="00450383">
        <w:rPr>
          <w:sz w:val="40"/>
          <w:szCs w:val="40"/>
        </w:rPr>
        <w:t>Beleidsplan 2015 – 2020</w:t>
      </w:r>
    </w:p>
    <w:p w14:paraId="356F3A4A" w14:textId="77777777" w:rsidR="00450383" w:rsidRDefault="00450383" w:rsidP="00450383">
      <w:pPr>
        <w:jc w:val="center"/>
        <w:rPr>
          <w:sz w:val="32"/>
          <w:szCs w:val="32"/>
        </w:rPr>
      </w:pPr>
    </w:p>
    <w:p w14:paraId="071C08B8" w14:textId="77777777" w:rsidR="00450383" w:rsidRDefault="00450383" w:rsidP="00450383">
      <w:pPr>
        <w:jc w:val="center"/>
        <w:rPr>
          <w:sz w:val="32"/>
          <w:szCs w:val="32"/>
        </w:rPr>
      </w:pPr>
    </w:p>
    <w:p w14:paraId="5762DA83" w14:textId="77777777" w:rsidR="00450383" w:rsidRDefault="00450383" w:rsidP="00450383">
      <w:pPr>
        <w:jc w:val="center"/>
        <w:rPr>
          <w:sz w:val="32"/>
          <w:szCs w:val="32"/>
        </w:rPr>
      </w:pPr>
    </w:p>
    <w:p w14:paraId="59873A88" w14:textId="77777777" w:rsidR="00450383" w:rsidRDefault="00450383" w:rsidP="00450383">
      <w:pPr>
        <w:jc w:val="center"/>
        <w:rPr>
          <w:sz w:val="32"/>
          <w:szCs w:val="32"/>
        </w:rPr>
      </w:pPr>
    </w:p>
    <w:p w14:paraId="6C2C8E4C" w14:textId="77777777" w:rsidR="00450383" w:rsidRPr="004D0D1E" w:rsidRDefault="00450383" w:rsidP="00450383">
      <w:pPr>
        <w:rPr>
          <w:sz w:val="16"/>
          <w:szCs w:val="16"/>
        </w:rPr>
      </w:pPr>
      <w:r w:rsidRPr="004D0D1E">
        <w:rPr>
          <w:sz w:val="16"/>
          <w:szCs w:val="16"/>
        </w:rPr>
        <w:t>Secretariaat:</w:t>
      </w:r>
      <w:r w:rsidRPr="004D0D1E">
        <w:rPr>
          <w:sz w:val="16"/>
          <w:szCs w:val="16"/>
        </w:rPr>
        <w:tab/>
        <w:t>Molenweg 3, 4315CE Dreischor</w:t>
      </w:r>
    </w:p>
    <w:p w14:paraId="4C2C50D5" w14:textId="73C341E0" w:rsidR="00450383" w:rsidRPr="004D0D1E" w:rsidRDefault="00450383" w:rsidP="00450383">
      <w:pPr>
        <w:rPr>
          <w:sz w:val="16"/>
          <w:szCs w:val="16"/>
        </w:rPr>
      </w:pPr>
      <w:r w:rsidRPr="004D0D1E">
        <w:rPr>
          <w:sz w:val="16"/>
          <w:szCs w:val="16"/>
        </w:rPr>
        <w:tab/>
      </w:r>
      <w:r w:rsidRPr="004D0D1E">
        <w:rPr>
          <w:sz w:val="16"/>
          <w:szCs w:val="16"/>
        </w:rPr>
        <w:tab/>
        <w:t>T</w:t>
      </w:r>
      <w:r w:rsidR="004D0D1E">
        <w:rPr>
          <w:sz w:val="16"/>
          <w:szCs w:val="16"/>
        </w:rPr>
        <w:t>el</w:t>
      </w:r>
      <w:bookmarkStart w:id="0" w:name="_GoBack"/>
      <w:bookmarkEnd w:id="0"/>
      <w:r w:rsidRPr="004D0D1E">
        <w:rPr>
          <w:sz w:val="16"/>
          <w:szCs w:val="16"/>
        </w:rPr>
        <w:t>.: 0111402303</w:t>
      </w:r>
    </w:p>
    <w:p w14:paraId="3EE67423" w14:textId="464DC1F5" w:rsidR="00450383" w:rsidRPr="004D0D1E" w:rsidRDefault="00450383" w:rsidP="00450383">
      <w:pPr>
        <w:rPr>
          <w:sz w:val="16"/>
          <w:szCs w:val="16"/>
        </w:rPr>
      </w:pPr>
      <w:r w:rsidRPr="004D0D1E">
        <w:rPr>
          <w:sz w:val="16"/>
          <w:szCs w:val="16"/>
        </w:rPr>
        <w:tab/>
      </w:r>
      <w:r w:rsidRPr="004D0D1E">
        <w:rPr>
          <w:sz w:val="16"/>
          <w:szCs w:val="16"/>
        </w:rPr>
        <w:tab/>
        <w:t xml:space="preserve">e-mail: </w:t>
      </w:r>
      <w:hyperlink r:id="rId10" w:history="1">
        <w:r w:rsidRPr="004D0D1E">
          <w:rPr>
            <w:rStyle w:val="Hyperlink"/>
            <w:sz w:val="16"/>
            <w:szCs w:val="16"/>
          </w:rPr>
          <w:t>info@goemanszorg.nl</w:t>
        </w:r>
      </w:hyperlink>
    </w:p>
    <w:p w14:paraId="3016BDBB" w14:textId="6DCB5807" w:rsidR="00450383" w:rsidRPr="004D0D1E" w:rsidRDefault="00450383" w:rsidP="00450383">
      <w:pPr>
        <w:rPr>
          <w:sz w:val="16"/>
          <w:szCs w:val="16"/>
        </w:rPr>
      </w:pPr>
      <w:r w:rsidRPr="004D0D1E">
        <w:rPr>
          <w:sz w:val="16"/>
          <w:szCs w:val="16"/>
        </w:rPr>
        <w:tab/>
      </w:r>
      <w:r w:rsidRPr="004D0D1E">
        <w:rPr>
          <w:sz w:val="16"/>
          <w:szCs w:val="16"/>
        </w:rPr>
        <w:tab/>
        <w:t>web site: www.goemanszorg.nl</w:t>
      </w:r>
    </w:p>
    <w:p w14:paraId="6A6AC056" w14:textId="05032EEA" w:rsidR="00027C3C" w:rsidRPr="00450383" w:rsidRDefault="001067C0">
      <w:pPr>
        <w:rPr>
          <w:sz w:val="20"/>
          <w:szCs w:val="20"/>
        </w:rPr>
      </w:pPr>
      <w:r w:rsidRPr="00450383">
        <w:rPr>
          <w:sz w:val="20"/>
          <w:szCs w:val="20"/>
        </w:rPr>
        <w:br w:type="page"/>
      </w:r>
      <w:r w:rsidR="000C4ECC" w:rsidRPr="00A74E5A">
        <w:rPr>
          <w:sz w:val="32"/>
          <w:szCs w:val="32"/>
        </w:rPr>
        <w:lastRenderedPageBreak/>
        <w:t>Beleidsplan 2015-2020.</w:t>
      </w:r>
    </w:p>
    <w:p w14:paraId="3E1CC5A1" w14:textId="77777777" w:rsidR="00E47B19" w:rsidRDefault="00E5713C" w:rsidP="001067C0">
      <w:pPr>
        <w:tabs>
          <w:tab w:val="left" w:pos="708"/>
          <w:tab w:val="left" w:pos="1416"/>
          <w:tab w:val="left" w:pos="3015"/>
        </w:tabs>
        <w:rPr>
          <w:sz w:val="28"/>
          <w:szCs w:val="28"/>
        </w:rPr>
      </w:pPr>
      <w:r w:rsidRPr="001067C0">
        <w:rPr>
          <w:sz w:val="28"/>
          <w:szCs w:val="28"/>
        </w:rPr>
        <w:t>Inhoud:</w:t>
      </w:r>
    </w:p>
    <w:p w14:paraId="436A50EF" w14:textId="77777777" w:rsidR="009554B3" w:rsidRDefault="009554B3" w:rsidP="001067C0">
      <w:pPr>
        <w:tabs>
          <w:tab w:val="left" w:pos="708"/>
          <w:tab w:val="left" w:pos="1416"/>
          <w:tab w:val="left" w:pos="3015"/>
        </w:tabs>
        <w:rPr>
          <w:sz w:val="28"/>
          <w:szCs w:val="28"/>
        </w:rPr>
      </w:pPr>
    </w:p>
    <w:p w14:paraId="7133960D" w14:textId="60AFAAC7" w:rsidR="00E47B19" w:rsidRPr="00E47B19" w:rsidRDefault="00E47B19" w:rsidP="00E47B19">
      <w:pPr>
        <w:ind w:firstLine="708"/>
        <w:rPr>
          <w:sz w:val="18"/>
          <w:szCs w:val="18"/>
        </w:rPr>
      </w:pPr>
      <w:r>
        <w:rPr>
          <w:sz w:val="18"/>
          <w:szCs w:val="18"/>
        </w:rPr>
        <w:t>1.</w:t>
      </w:r>
      <w:r w:rsidR="009554B3">
        <w:rPr>
          <w:sz w:val="18"/>
          <w:szCs w:val="18"/>
        </w:rPr>
        <w:t xml:space="preserve">  </w:t>
      </w:r>
      <w:r w:rsidR="00E5713C" w:rsidRPr="00E47B19">
        <w:rPr>
          <w:sz w:val="18"/>
          <w:szCs w:val="18"/>
        </w:rPr>
        <w:t xml:space="preserve">Icom-definitie </w:t>
      </w:r>
    </w:p>
    <w:p w14:paraId="30AEED28" w14:textId="0B8B1DF6" w:rsidR="000C4ECC" w:rsidRPr="00A61954" w:rsidRDefault="0016360D" w:rsidP="0016360D">
      <w:pPr>
        <w:rPr>
          <w:sz w:val="18"/>
          <w:szCs w:val="18"/>
        </w:rPr>
      </w:pPr>
      <w:r w:rsidRPr="00A61954">
        <w:rPr>
          <w:sz w:val="18"/>
          <w:szCs w:val="18"/>
        </w:rPr>
        <w:t xml:space="preserve">         </w:t>
      </w:r>
      <w:r w:rsidR="00792155">
        <w:rPr>
          <w:sz w:val="18"/>
          <w:szCs w:val="18"/>
        </w:rPr>
        <w:t xml:space="preserve"> </w:t>
      </w:r>
      <w:r w:rsidR="007800C8" w:rsidRPr="00A61954">
        <w:rPr>
          <w:sz w:val="18"/>
          <w:szCs w:val="18"/>
        </w:rPr>
        <w:t xml:space="preserve"> </w:t>
      </w:r>
      <w:r w:rsidRPr="00A61954">
        <w:rPr>
          <w:sz w:val="18"/>
          <w:szCs w:val="18"/>
        </w:rPr>
        <w:t>2</w:t>
      </w:r>
      <w:r w:rsidR="007800C8" w:rsidRPr="00A61954">
        <w:rPr>
          <w:sz w:val="18"/>
          <w:szCs w:val="18"/>
        </w:rPr>
        <w:t>.</w:t>
      </w:r>
      <w:r w:rsidR="001067C0">
        <w:rPr>
          <w:sz w:val="18"/>
          <w:szCs w:val="18"/>
        </w:rPr>
        <w:t>. D</w:t>
      </w:r>
      <w:r w:rsidR="003E4D1E" w:rsidRPr="00A61954">
        <w:rPr>
          <w:sz w:val="18"/>
          <w:szCs w:val="18"/>
        </w:rPr>
        <w:t>oelstelling en missie</w:t>
      </w:r>
    </w:p>
    <w:p w14:paraId="0D4438D8" w14:textId="7A537E58" w:rsidR="003E4D1E" w:rsidRPr="00A61954" w:rsidRDefault="0016360D" w:rsidP="001067C0">
      <w:pPr>
        <w:ind w:left="1412" w:firstLine="4"/>
        <w:rPr>
          <w:sz w:val="18"/>
          <w:szCs w:val="18"/>
        </w:rPr>
      </w:pPr>
      <w:r w:rsidRPr="00A61954">
        <w:rPr>
          <w:sz w:val="18"/>
          <w:szCs w:val="18"/>
        </w:rPr>
        <w:t>2.1</w:t>
      </w:r>
      <w:r w:rsidRPr="00A61954">
        <w:rPr>
          <w:sz w:val="18"/>
          <w:szCs w:val="18"/>
        </w:rPr>
        <w:tab/>
      </w:r>
      <w:r w:rsidR="003E4D1E" w:rsidRPr="00A61954">
        <w:rPr>
          <w:sz w:val="18"/>
          <w:szCs w:val="18"/>
        </w:rPr>
        <w:t>Doelstellingen en collectie beherende taak</w:t>
      </w:r>
    </w:p>
    <w:p w14:paraId="1ED74E20" w14:textId="4D7A07A4" w:rsidR="003E4D1E" w:rsidRPr="00A61954" w:rsidRDefault="0016360D" w:rsidP="001067C0">
      <w:pPr>
        <w:ind w:left="1408" w:firstLine="4"/>
        <w:rPr>
          <w:sz w:val="18"/>
          <w:szCs w:val="18"/>
        </w:rPr>
      </w:pPr>
      <w:r w:rsidRPr="00A61954">
        <w:rPr>
          <w:sz w:val="18"/>
          <w:szCs w:val="18"/>
        </w:rPr>
        <w:t>2.2</w:t>
      </w:r>
      <w:r w:rsidRPr="00A61954">
        <w:rPr>
          <w:sz w:val="18"/>
          <w:szCs w:val="18"/>
        </w:rPr>
        <w:tab/>
      </w:r>
      <w:r w:rsidR="003E4D1E" w:rsidRPr="00A61954">
        <w:rPr>
          <w:sz w:val="18"/>
          <w:szCs w:val="18"/>
        </w:rPr>
        <w:t>Doelstelling publiek</w:t>
      </w:r>
    </w:p>
    <w:p w14:paraId="284AC203" w14:textId="52B97A89" w:rsidR="001067C0" w:rsidRPr="00A61954" w:rsidRDefault="0016360D" w:rsidP="001067C0">
      <w:pPr>
        <w:ind w:left="700" w:firstLine="708"/>
        <w:rPr>
          <w:sz w:val="18"/>
          <w:szCs w:val="18"/>
        </w:rPr>
      </w:pPr>
      <w:r w:rsidRPr="00A61954">
        <w:rPr>
          <w:sz w:val="18"/>
          <w:szCs w:val="18"/>
        </w:rPr>
        <w:t>2.3</w:t>
      </w:r>
      <w:r w:rsidRPr="00A61954">
        <w:rPr>
          <w:sz w:val="18"/>
          <w:szCs w:val="18"/>
        </w:rPr>
        <w:tab/>
      </w:r>
      <w:r w:rsidR="003E4D1E" w:rsidRPr="00A61954">
        <w:rPr>
          <w:sz w:val="18"/>
          <w:szCs w:val="18"/>
        </w:rPr>
        <w:t>Concrete doelstellingen voor de periode 2015-2020</w:t>
      </w:r>
    </w:p>
    <w:p w14:paraId="435614E0" w14:textId="77777777" w:rsidR="003E4D1E" w:rsidRPr="00A61954" w:rsidRDefault="003E4D1E" w:rsidP="003E4D1E">
      <w:pPr>
        <w:rPr>
          <w:sz w:val="18"/>
          <w:szCs w:val="18"/>
        </w:rPr>
      </w:pPr>
      <w:r w:rsidRPr="00A61954">
        <w:rPr>
          <w:sz w:val="18"/>
          <w:szCs w:val="18"/>
        </w:rPr>
        <w:t xml:space="preserve">         </w:t>
      </w:r>
      <w:r w:rsidR="00792155">
        <w:rPr>
          <w:sz w:val="18"/>
          <w:szCs w:val="18"/>
        </w:rPr>
        <w:t xml:space="preserve"> </w:t>
      </w:r>
      <w:r w:rsidR="007800C8" w:rsidRPr="00A61954">
        <w:rPr>
          <w:sz w:val="18"/>
          <w:szCs w:val="18"/>
        </w:rPr>
        <w:t xml:space="preserve"> </w:t>
      </w:r>
      <w:r w:rsidRPr="00A61954">
        <w:rPr>
          <w:sz w:val="18"/>
          <w:szCs w:val="18"/>
        </w:rPr>
        <w:t>3</w:t>
      </w:r>
      <w:r w:rsidR="007800C8" w:rsidRPr="00A61954">
        <w:rPr>
          <w:sz w:val="18"/>
          <w:szCs w:val="18"/>
        </w:rPr>
        <w:t>.</w:t>
      </w:r>
      <w:r w:rsidR="001067C0">
        <w:rPr>
          <w:sz w:val="18"/>
          <w:szCs w:val="18"/>
        </w:rPr>
        <w:t xml:space="preserve"> </w:t>
      </w:r>
      <w:r w:rsidRPr="00A61954">
        <w:rPr>
          <w:sz w:val="18"/>
          <w:szCs w:val="18"/>
        </w:rPr>
        <w:t>Collectieplan</w:t>
      </w:r>
    </w:p>
    <w:p w14:paraId="44F1136F" w14:textId="5285F895" w:rsidR="003E4D1E" w:rsidRPr="00A61954" w:rsidRDefault="003E4D1E" w:rsidP="003E4D1E">
      <w:pPr>
        <w:rPr>
          <w:sz w:val="18"/>
          <w:szCs w:val="18"/>
        </w:rPr>
      </w:pPr>
      <w:r w:rsidRPr="00A61954">
        <w:rPr>
          <w:sz w:val="18"/>
          <w:szCs w:val="18"/>
        </w:rPr>
        <w:tab/>
      </w:r>
      <w:r w:rsidR="001067C0">
        <w:rPr>
          <w:sz w:val="18"/>
          <w:szCs w:val="18"/>
        </w:rPr>
        <w:tab/>
      </w:r>
      <w:r w:rsidRPr="00A61954">
        <w:rPr>
          <w:sz w:val="18"/>
          <w:szCs w:val="18"/>
        </w:rPr>
        <w:t>3.1</w:t>
      </w:r>
      <w:r w:rsidRPr="00A61954">
        <w:rPr>
          <w:sz w:val="18"/>
          <w:szCs w:val="18"/>
        </w:rPr>
        <w:tab/>
        <w:t>Collectieomschrijving</w:t>
      </w:r>
    </w:p>
    <w:p w14:paraId="08467454" w14:textId="789E5B05" w:rsidR="003E4D1E" w:rsidRPr="00A61954" w:rsidRDefault="003E4D1E" w:rsidP="003E4D1E">
      <w:pPr>
        <w:rPr>
          <w:sz w:val="18"/>
          <w:szCs w:val="18"/>
        </w:rPr>
      </w:pPr>
      <w:r w:rsidRPr="00A61954">
        <w:rPr>
          <w:sz w:val="18"/>
          <w:szCs w:val="18"/>
        </w:rPr>
        <w:tab/>
      </w:r>
      <w:r w:rsidR="001067C0">
        <w:rPr>
          <w:sz w:val="18"/>
          <w:szCs w:val="18"/>
        </w:rPr>
        <w:tab/>
      </w:r>
      <w:r w:rsidRPr="00A61954">
        <w:rPr>
          <w:sz w:val="18"/>
          <w:szCs w:val="18"/>
        </w:rPr>
        <w:t>3.2</w:t>
      </w:r>
      <w:r w:rsidRPr="00A61954">
        <w:rPr>
          <w:sz w:val="18"/>
          <w:szCs w:val="18"/>
        </w:rPr>
        <w:tab/>
        <w:t>Deelcollecties</w:t>
      </w:r>
    </w:p>
    <w:p w14:paraId="63A9372F" w14:textId="6E16C86C" w:rsidR="002804C9" w:rsidRPr="00A61954" w:rsidRDefault="002804C9" w:rsidP="002804C9">
      <w:pPr>
        <w:rPr>
          <w:sz w:val="18"/>
          <w:szCs w:val="18"/>
        </w:rPr>
      </w:pPr>
      <w:r w:rsidRPr="00A61954">
        <w:rPr>
          <w:sz w:val="18"/>
          <w:szCs w:val="18"/>
        </w:rPr>
        <w:tab/>
      </w:r>
      <w:r w:rsidR="001067C0">
        <w:rPr>
          <w:sz w:val="18"/>
          <w:szCs w:val="18"/>
        </w:rPr>
        <w:tab/>
      </w:r>
      <w:r w:rsidRPr="00A61954">
        <w:rPr>
          <w:sz w:val="18"/>
          <w:szCs w:val="18"/>
        </w:rPr>
        <w:t>3.3</w:t>
      </w:r>
      <w:r w:rsidRPr="00A61954">
        <w:rPr>
          <w:sz w:val="18"/>
          <w:szCs w:val="18"/>
        </w:rPr>
        <w:tab/>
        <w:t>Collectie uitbreiding</w:t>
      </w:r>
    </w:p>
    <w:p w14:paraId="7B43268A" w14:textId="309EBC4D" w:rsidR="001067C0" w:rsidRPr="00A61954" w:rsidRDefault="002804C9" w:rsidP="001067C0">
      <w:pPr>
        <w:ind w:left="708" w:firstLine="708"/>
        <w:rPr>
          <w:sz w:val="18"/>
          <w:szCs w:val="18"/>
        </w:rPr>
      </w:pPr>
      <w:r w:rsidRPr="00A61954">
        <w:rPr>
          <w:sz w:val="18"/>
          <w:szCs w:val="18"/>
        </w:rPr>
        <w:t>3.4</w:t>
      </w:r>
      <w:r w:rsidRPr="00A61954">
        <w:rPr>
          <w:sz w:val="18"/>
          <w:szCs w:val="18"/>
        </w:rPr>
        <w:tab/>
        <w:t>Afstoting</w:t>
      </w:r>
    </w:p>
    <w:p w14:paraId="40442635" w14:textId="2493FCBE" w:rsidR="002804C9" w:rsidRPr="00A61954" w:rsidRDefault="002804C9" w:rsidP="002804C9">
      <w:pPr>
        <w:rPr>
          <w:sz w:val="18"/>
          <w:szCs w:val="18"/>
        </w:rPr>
      </w:pPr>
      <w:r w:rsidRPr="00A61954">
        <w:rPr>
          <w:sz w:val="18"/>
          <w:szCs w:val="18"/>
        </w:rPr>
        <w:tab/>
      </w:r>
      <w:r w:rsidR="00CE101B">
        <w:rPr>
          <w:sz w:val="18"/>
          <w:szCs w:val="18"/>
        </w:rPr>
        <w:t>4.</w:t>
      </w:r>
      <w:r w:rsidR="001067C0">
        <w:rPr>
          <w:sz w:val="18"/>
          <w:szCs w:val="18"/>
        </w:rPr>
        <w:t xml:space="preserve"> Col</w:t>
      </w:r>
      <w:r w:rsidRPr="00A61954">
        <w:rPr>
          <w:sz w:val="18"/>
          <w:szCs w:val="18"/>
        </w:rPr>
        <w:t>lectieregistratie, documentatie, bibliotheek en onderzoek</w:t>
      </w:r>
    </w:p>
    <w:p w14:paraId="34131C5F" w14:textId="421D425E" w:rsidR="002804C9" w:rsidRPr="00A61954" w:rsidRDefault="002804C9" w:rsidP="002804C9">
      <w:pPr>
        <w:ind w:left="705" w:hanging="705"/>
        <w:rPr>
          <w:sz w:val="18"/>
          <w:szCs w:val="18"/>
        </w:rPr>
      </w:pPr>
      <w:r w:rsidRPr="00A61954">
        <w:rPr>
          <w:sz w:val="18"/>
          <w:szCs w:val="18"/>
        </w:rPr>
        <w:tab/>
      </w:r>
      <w:r w:rsidR="001067C0">
        <w:rPr>
          <w:sz w:val="18"/>
          <w:szCs w:val="18"/>
        </w:rPr>
        <w:tab/>
      </w:r>
      <w:r w:rsidR="001067C0">
        <w:rPr>
          <w:sz w:val="18"/>
          <w:szCs w:val="18"/>
        </w:rPr>
        <w:tab/>
      </w:r>
      <w:r w:rsidR="00CE101B">
        <w:rPr>
          <w:sz w:val="18"/>
          <w:szCs w:val="18"/>
        </w:rPr>
        <w:t>4.1</w:t>
      </w:r>
      <w:r w:rsidRPr="00A61954">
        <w:rPr>
          <w:sz w:val="18"/>
          <w:szCs w:val="18"/>
        </w:rPr>
        <w:tab/>
        <w:t>Collectieregistratie</w:t>
      </w:r>
    </w:p>
    <w:p w14:paraId="5C356818" w14:textId="33A9E646" w:rsidR="00FB7A01" w:rsidRPr="00A61954" w:rsidRDefault="00FB7A01" w:rsidP="00FB7A01">
      <w:pPr>
        <w:ind w:left="705" w:hanging="705"/>
        <w:rPr>
          <w:sz w:val="18"/>
          <w:szCs w:val="18"/>
        </w:rPr>
      </w:pPr>
      <w:r w:rsidRPr="00A61954">
        <w:rPr>
          <w:sz w:val="18"/>
          <w:szCs w:val="18"/>
        </w:rPr>
        <w:tab/>
      </w:r>
      <w:r w:rsidR="001067C0">
        <w:rPr>
          <w:sz w:val="18"/>
          <w:szCs w:val="18"/>
        </w:rPr>
        <w:tab/>
      </w:r>
      <w:r w:rsidR="001067C0">
        <w:rPr>
          <w:sz w:val="18"/>
          <w:szCs w:val="18"/>
        </w:rPr>
        <w:tab/>
      </w:r>
      <w:r w:rsidR="00CE101B">
        <w:rPr>
          <w:sz w:val="18"/>
          <w:szCs w:val="18"/>
        </w:rPr>
        <w:t>4.2</w:t>
      </w:r>
      <w:r w:rsidRPr="00A61954">
        <w:rPr>
          <w:sz w:val="18"/>
          <w:szCs w:val="18"/>
        </w:rPr>
        <w:tab/>
        <w:t xml:space="preserve">Documentatie </w:t>
      </w:r>
    </w:p>
    <w:p w14:paraId="58D39BB9" w14:textId="01116C5E" w:rsidR="00141EAC" w:rsidRPr="00A61954" w:rsidRDefault="00141EAC" w:rsidP="00141EAC">
      <w:pPr>
        <w:ind w:left="705" w:hanging="705"/>
        <w:rPr>
          <w:sz w:val="18"/>
          <w:szCs w:val="18"/>
        </w:rPr>
      </w:pPr>
      <w:r w:rsidRPr="00A61954">
        <w:rPr>
          <w:sz w:val="18"/>
          <w:szCs w:val="18"/>
        </w:rPr>
        <w:tab/>
      </w:r>
      <w:r w:rsidR="001067C0">
        <w:rPr>
          <w:sz w:val="18"/>
          <w:szCs w:val="18"/>
        </w:rPr>
        <w:tab/>
      </w:r>
      <w:r w:rsidR="001067C0">
        <w:rPr>
          <w:sz w:val="18"/>
          <w:szCs w:val="18"/>
        </w:rPr>
        <w:tab/>
      </w:r>
      <w:r w:rsidR="00CE101B">
        <w:rPr>
          <w:sz w:val="18"/>
          <w:szCs w:val="18"/>
        </w:rPr>
        <w:t>4.3</w:t>
      </w:r>
      <w:r w:rsidRPr="00A61954">
        <w:rPr>
          <w:sz w:val="18"/>
          <w:szCs w:val="18"/>
        </w:rPr>
        <w:tab/>
        <w:t>Bibliotheek</w:t>
      </w:r>
    </w:p>
    <w:p w14:paraId="5A2A883F" w14:textId="54AAAA57" w:rsidR="001067C0" w:rsidRPr="00A61954" w:rsidRDefault="00141EAC" w:rsidP="00141EAC">
      <w:pPr>
        <w:rPr>
          <w:sz w:val="18"/>
          <w:szCs w:val="18"/>
        </w:rPr>
      </w:pPr>
      <w:r w:rsidRPr="00A61954">
        <w:rPr>
          <w:sz w:val="18"/>
          <w:szCs w:val="18"/>
        </w:rPr>
        <w:tab/>
      </w:r>
      <w:r w:rsidR="001067C0">
        <w:rPr>
          <w:sz w:val="18"/>
          <w:szCs w:val="18"/>
        </w:rPr>
        <w:tab/>
      </w:r>
      <w:r w:rsidR="00CE101B">
        <w:rPr>
          <w:sz w:val="18"/>
          <w:szCs w:val="18"/>
        </w:rPr>
        <w:t>4.4</w:t>
      </w:r>
      <w:r w:rsidRPr="00A61954">
        <w:rPr>
          <w:sz w:val="18"/>
          <w:szCs w:val="18"/>
        </w:rPr>
        <w:tab/>
        <w:t>Onderzoek</w:t>
      </w:r>
    </w:p>
    <w:p w14:paraId="3EA5A8A8" w14:textId="13FF167C" w:rsidR="00141EAC" w:rsidRPr="00A61954" w:rsidRDefault="00CE101B" w:rsidP="00141EAC">
      <w:pPr>
        <w:ind w:firstLine="708"/>
        <w:rPr>
          <w:sz w:val="18"/>
          <w:szCs w:val="18"/>
        </w:rPr>
      </w:pPr>
      <w:r>
        <w:rPr>
          <w:sz w:val="18"/>
          <w:szCs w:val="18"/>
        </w:rPr>
        <w:t>5.</w:t>
      </w:r>
      <w:r w:rsidR="001067C0">
        <w:rPr>
          <w:sz w:val="18"/>
          <w:szCs w:val="18"/>
        </w:rPr>
        <w:t xml:space="preserve"> </w:t>
      </w:r>
      <w:r w:rsidR="00141EAC" w:rsidRPr="00A61954">
        <w:rPr>
          <w:sz w:val="18"/>
          <w:szCs w:val="18"/>
        </w:rPr>
        <w:t>Behoud en Beheer</w:t>
      </w:r>
    </w:p>
    <w:p w14:paraId="417311D2" w14:textId="4B615458" w:rsidR="00141EAC" w:rsidRPr="00A61954" w:rsidRDefault="00CE101B" w:rsidP="001067C0">
      <w:pPr>
        <w:ind w:left="708" w:firstLine="708"/>
        <w:rPr>
          <w:sz w:val="18"/>
          <w:szCs w:val="18"/>
        </w:rPr>
      </w:pPr>
      <w:r>
        <w:rPr>
          <w:sz w:val="18"/>
          <w:szCs w:val="18"/>
        </w:rPr>
        <w:t>5</w:t>
      </w:r>
      <w:r w:rsidR="00141EAC" w:rsidRPr="00A61954">
        <w:rPr>
          <w:sz w:val="18"/>
          <w:szCs w:val="18"/>
        </w:rPr>
        <w:t>.</w:t>
      </w:r>
      <w:r w:rsidR="00B10B53" w:rsidRPr="00A61954">
        <w:rPr>
          <w:sz w:val="18"/>
          <w:szCs w:val="18"/>
        </w:rPr>
        <w:t>1</w:t>
      </w:r>
      <w:r w:rsidR="00141EAC" w:rsidRPr="00A61954">
        <w:rPr>
          <w:sz w:val="18"/>
          <w:szCs w:val="18"/>
        </w:rPr>
        <w:tab/>
        <w:t>Passieve conservering</w:t>
      </w:r>
    </w:p>
    <w:p w14:paraId="6EE41BB5" w14:textId="42B82987" w:rsidR="009D3C2A" w:rsidRPr="00A61954" w:rsidRDefault="00CE101B" w:rsidP="001067C0">
      <w:pPr>
        <w:ind w:left="708" w:firstLine="708"/>
        <w:rPr>
          <w:sz w:val="18"/>
          <w:szCs w:val="18"/>
        </w:rPr>
      </w:pPr>
      <w:r>
        <w:rPr>
          <w:sz w:val="18"/>
          <w:szCs w:val="18"/>
        </w:rPr>
        <w:t>5</w:t>
      </w:r>
      <w:r w:rsidR="007800C8" w:rsidRPr="00A61954">
        <w:rPr>
          <w:sz w:val="18"/>
          <w:szCs w:val="18"/>
        </w:rPr>
        <w:t>.</w:t>
      </w:r>
      <w:r w:rsidR="009D3C2A" w:rsidRPr="00A61954">
        <w:rPr>
          <w:sz w:val="18"/>
          <w:szCs w:val="18"/>
        </w:rPr>
        <w:t>2</w:t>
      </w:r>
      <w:r w:rsidR="009D3C2A" w:rsidRPr="00A61954">
        <w:rPr>
          <w:sz w:val="18"/>
          <w:szCs w:val="18"/>
        </w:rPr>
        <w:tab/>
        <w:t>Actieve conservering en restauratie</w:t>
      </w:r>
    </w:p>
    <w:p w14:paraId="2CB9CC81" w14:textId="3255B9AD" w:rsidR="001067C0" w:rsidRPr="00A61954" w:rsidRDefault="002C31DE" w:rsidP="002C31DE">
      <w:pPr>
        <w:rPr>
          <w:sz w:val="18"/>
          <w:szCs w:val="18"/>
        </w:rPr>
      </w:pPr>
      <w:r w:rsidRPr="00A61954">
        <w:rPr>
          <w:sz w:val="18"/>
          <w:szCs w:val="18"/>
        </w:rPr>
        <w:tab/>
      </w:r>
      <w:r w:rsidR="001067C0">
        <w:rPr>
          <w:sz w:val="18"/>
          <w:szCs w:val="18"/>
        </w:rPr>
        <w:tab/>
      </w:r>
      <w:r w:rsidR="00CE101B">
        <w:rPr>
          <w:sz w:val="18"/>
          <w:szCs w:val="18"/>
        </w:rPr>
        <w:t>5</w:t>
      </w:r>
      <w:r w:rsidRPr="00A61954">
        <w:rPr>
          <w:sz w:val="18"/>
          <w:szCs w:val="18"/>
        </w:rPr>
        <w:t>.3</w:t>
      </w:r>
      <w:r w:rsidRPr="00A61954">
        <w:rPr>
          <w:sz w:val="18"/>
          <w:szCs w:val="18"/>
        </w:rPr>
        <w:tab/>
        <w:t>Beveiliging</w:t>
      </w:r>
    </w:p>
    <w:p w14:paraId="748809A2" w14:textId="0D12D911" w:rsidR="002C31DE" w:rsidRPr="00A61954" w:rsidRDefault="002C31DE" w:rsidP="002C31DE">
      <w:pPr>
        <w:rPr>
          <w:sz w:val="18"/>
          <w:szCs w:val="18"/>
        </w:rPr>
      </w:pPr>
      <w:r w:rsidRPr="00A61954">
        <w:rPr>
          <w:sz w:val="18"/>
          <w:szCs w:val="18"/>
        </w:rPr>
        <w:tab/>
      </w:r>
      <w:r w:rsidR="00CE101B">
        <w:rPr>
          <w:sz w:val="18"/>
          <w:szCs w:val="18"/>
        </w:rPr>
        <w:t>6</w:t>
      </w:r>
      <w:r w:rsidR="007800C8" w:rsidRPr="00A61954">
        <w:rPr>
          <w:sz w:val="18"/>
          <w:szCs w:val="18"/>
        </w:rPr>
        <w:t>.</w:t>
      </w:r>
      <w:r w:rsidR="001067C0">
        <w:rPr>
          <w:sz w:val="18"/>
          <w:szCs w:val="18"/>
        </w:rPr>
        <w:t xml:space="preserve"> </w:t>
      </w:r>
      <w:r w:rsidRPr="00A61954">
        <w:rPr>
          <w:sz w:val="18"/>
          <w:szCs w:val="18"/>
        </w:rPr>
        <w:t>Het publiek</w:t>
      </w:r>
    </w:p>
    <w:p w14:paraId="75EDBB65" w14:textId="58582565" w:rsidR="002C31DE" w:rsidRPr="00A61954" w:rsidRDefault="002C31DE" w:rsidP="002C31DE">
      <w:pPr>
        <w:rPr>
          <w:sz w:val="18"/>
          <w:szCs w:val="18"/>
        </w:rPr>
      </w:pPr>
      <w:r w:rsidRPr="00A61954">
        <w:rPr>
          <w:sz w:val="18"/>
          <w:szCs w:val="18"/>
        </w:rPr>
        <w:tab/>
      </w:r>
      <w:r w:rsidR="001067C0">
        <w:rPr>
          <w:sz w:val="18"/>
          <w:szCs w:val="18"/>
        </w:rPr>
        <w:tab/>
      </w:r>
      <w:r w:rsidR="00D21658">
        <w:rPr>
          <w:sz w:val="18"/>
          <w:szCs w:val="18"/>
        </w:rPr>
        <w:t>6.1</w:t>
      </w:r>
      <w:r w:rsidRPr="00A61954">
        <w:rPr>
          <w:sz w:val="18"/>
          <w:szCs w:val="18"/>
        </w:rPr>
        <w:tab/>
        <w:t>Doelgroepen</w:t>
      </w:r>
    </w:p>
    <w:p w14:paraId="737289FB" w14:textId="489F7B81" w:rsidR="002C31DE" w:rsidRPr="00A61954" w:rsidRDefault="002C31DE" w:rsidP="002C31DE">
      <w:pPr>
        <w:rPr>
          <w:sz w:val="18"/>
          <w:szCs w:val="18"/>
        </w:rPr>
      </w:pPr>
      <w:r w:rsidRPr="00A61954">
        <w:rPr>
          <w:sz w:val="18"/>
          <w:szCs w:val="18"/>
        </w:rPr>
        <w:tab/>
      </w:r>
      <w:r w:rsidR="001067C0">
        <w:rPr>
          <w:sz w:val="18"/>
          <w:szCs w:val="18"/>
        </w:rPr>
        <w:tab/>
      </w:r>
      <w:r w:rsidR="00D21658">
        <w:rPr>
          <w:sz w:val="18"/>
          <w:szCs w:val="18"/>
        </w:rPr>
        <w:t>6</w:t>
      </w:r>
      <w:r w:rsidRPr="00A61954">
        <w:rPr>
          <w:sz w:val="18"/>
          <w:szCs w:val="18"/>
        </w:rPr>
        <w:t>.2</w:t>
      </w:r>
      <w:r w:rsidRPr="00A61954">
        <w:rPr>
          <w:sz w:val="18"/>
          <w:szCs w:val="18"/>
        </w:rPr>
        <w:tab/>
        <w:t>Publieksactiviteiten</w:t>
      </w:r>
    </w:p>
    <w:p w14:paraId="7F7BA214" w14:textId="2951E3EC" w:rsidR="002C31DE" w:rsidRPr="00A61954" w:rsidRDefault="002C31DE" w:rsidP="002C31DE">
      <w:pPr>
        <w:rPr>
          <w:sz w:val="18"/>
          <w:szCs w:val="18"/>
        </w:rPr>
      </w:pPr>
      <w:r w:rsidRPr="00A61954">
        <w:rPr>
          <w:sz w:val="18"/>
          <w:szCs w:val="18"/>
        </w:rPr>
        <w:tab/>
      </w:r>
      <w:r w:rsidR="001067C0">
        <w:rPr>
          <w:sz w:val="18"/>
          <w:szCs w:val="18"/>
        </w:rPr>
        <w:tab/>
      </w:r>
      <w:r w:rsidR="00D21658">
        <w:rPr>
          <w:sz w:val="18"/>
          <w:szCs w:val="18"/>
        </w:rPr>
        <w:t>6</w:t>
      </w:r>
      <w:r w:rsidRPr="00A61954">
        <w:rPr>
          <w:sz w:val="18"/>
          <w:szCs w:val="18"/>
        </w:rPr>
        <w:t>.</w:t>
      </w:r>
      <w:r w:rsidR="00B10B53" w:rsidRPr="00A61954">
        <w:rPr>
          <w:sz w:val="18"/>
          <w:szCs w:val="18"/>
        </w:rPr>
        <w:t>3</w:t>
      </w:r>
      <w:r w:rsidRPr="00A61954">
        <w:rPr>
          <w:sz w:val="18"/>
          <w:szCs w:val="18"/>
        </w:rPr>
        <w:tab/>
        <w:t>De vaste opstelling</w:t>
      </w:r>
    </w:p>
    <w:p w14:paraId="6944AB32" w14:textId="45A1A954" w:rsidR="002C31DE" w:rsidRPr="00A61954" w:rsidRDefault="002C31DE" w:rsidP="002C31DE">
      <w:pPr>
        <w:rPr>
          <w:sz w:val="18"/>
          <w:szCs w:val="18"/>
        </w:rPr>
      </w:pPr>
      <w:r w:rsidRPr="00A61954">
        <w:rPr>
          <w:sz w:val="18"/>
          <w:szCs w:val="18"/>
        </w:rPr>
        <w:tab/>
      </w:r>
      <w:r w:rsidR="001067C0">
        <w:rPr>
          <w:sz w:val="18"/>
          <w:szCs w:val="18"/>
        </w:rPr>
        <w:tab/>
      </w:r>
      <w:r w:rsidR="00D21658">
        <w:rPr>
          <w:sz w:val="18"/>
          <w:szCs w:val="18"/>
        </w:rPr>
        <w:t>6</w:t>
      </w:r>
      <w:r w:rsidRPr="00A61954">
        <w:rPr>
          <w:sz w:val="18"/>
          <w:szCs w:val="18"/>
        </w:rPr>
        <w:t>.</w:t>
      </w:r>
      <w:r w:rsidR="009B5A2B" w:rsidRPr="00A61954">
        <w:rPr>
          <w:sz w:val="18"/>
          <w:szCs w:val="18"/>
        </w:rPr>
        <w:t>4</w:t>
      </w:r>
      <w:r w:rsidRPr="00A61954">
        <w:rPr>
          <w:sz w:val="18"/>
          <w:szCs w:val="18"/>
        </w:rPr>
        <w:tab/>
        <w:t>Tijdelijke tentoonstellingen</w:t>
      </w:r>
    </w:p>
    <w:p w14:paraId="4DC71F50" w14:textId="65E9D820" w:rsidR="002C31DE" w:rsidRPr="00A61954" w:rsidRDefault="002C31DE" w:rsidP="002C31DE">
      <w:pPr>
        <w:rPr>
          <w:sz w:val="18"/>
          <w:szCs w:val="18"/>
        </w:rPr>
      </w:pPr>
      <w:r w:rsidRPr="00A61954">
        <w:rPr>
          <w:sz w:val="18"/>
          <w:szCs w:val="18"/>
        </w:rPr>
        <w:tab/>
      </w:r>
      <w:r w:rsidR="001067C0">
        <w:rPr>
          <w:sz w:val="18"/>
          <w:szCs w:val="18"/>
        </w:rPr>
        <w:tab/>
      </w:r>
      <w:r w:rsidR="00D21658">
        <w:rPr>
          <w:sz w:val="18"/>
          <w:szCs w:val="18"/>
        </w:rPr>
        <w:t>6</w:t>
      </w:r>
      <w:r w:rsidRPr="00A61954">
        <w:rPr>
          <w:sz w:val="18"/>
          <w:szCs w:val="18"/>
        </w:rPr>
        <w:t>.</w:t>
      </w:r>
      <w:r w:rsidR="009B5A2B" w:rsidRPr="00A61954">
        <w:rPr>
          <w:sz w:val="18"/>
          <w:szCs w:val="18"/>
        </w:rPr>
        <w:t>5</w:t>
      </w:r>
      <w:r w:rsidRPr="00A61954">
        <w:rPr>
          <w:sz w:val="18"/>
          <w:szCs w:val="18"/>
        </w:rPr>
        <w:tab/>
        <w:t>Educatie</w:t>
      </w:r>
    </w:p>
    <w:p w14:paraId="52923123" w14:textId="571530F2" w:rsidR="002C31DE" w:rsidRPr="00A61954" w:rsidRDefault="002C31DE" w:rsidP="002C31DE">
      <w:pPr>
        <w:rPr>
          <w:sz w:val="18"/>
          <w:szCs w:val="18"/>
        </w:rPr>
      </w:pPr>
      <w:r w:rsidRPr="00A61954">
        <w:rPr>
          <w:sz w:val="18"/>
          <w:szCs w:val="18"/>
        </w:rPr>
        <w:tab/>
      </w:r>
      <w:r w:rsidR="001067C0">
        <w:rPr>
          <w:sz w:val="18"/>
          <w:szCs w:val="18"/>
        </w:rPr>
        <w:tab/>
      </w:r>
      <w:r w:rsidR="00D21658">
        <w:rPr>
          <w:sz w:val="18"/>
          <w:szCs w:val="18"/>
        </w:rPr>
        <w:t>6</w:t>
      </w:r>
      <w:r w:rsidRPr="00A61954">
        <w:rPr>
          <w:sz w:val="18"/>
          <w:szCs w:val="18"/>
        </w:rPr>
        <w:t>.</w:t>
      </w:r>
      <w:r w:rsidR="009B5A2B" w:rsidRPr="00A61954">
        <w:rPr>
          <w:sz w:val="18"/>
          <w:szCs w:val="18"/>
        </w:rPr>
        <w:t>6</w:t>
      </w:r>
      <w:r w:rsidRPr="00A61954">
        <w:rPr>
          <w:sz w:val="18"/>
          <w:szCs w:val="18"/>
        </w:rPr>
        <w:tab/>
        <w:t>Publiciteit, marketing en public relations</w:t>
      </w:r>
    </w:p>
    <w:p w14:paraId="6EE72EC0" w14:textId="1DC0F52C" w:rsidR="001067C0" w:rsidRPr="00A61954" w:rsidRDefault="002C31DE" w:rsidP="002C31DE">
      <w:pPr>
        <w:rPr>
          <w:sz w:val="18"/>
          <w:szCs w:val="18"/>
        </w:rPr>
      </w:pPr>
      <w:r w:rsidRPr="00A61954">
        <w:rPr>
          <w:sz w:val="18"/>
          <w:szCs w:val="18"/>
        </w:rPr>
        <w:tab/>
      </w:r>
      <w:r w:rsidR="001067C0">
        <w:rPr>
          <w:sz w:val="18"/>
          <w:szCs w:val="18"/>
        </w:rPr>
        <w:tab/>
      </w:r>
      <w:r w:rsidR="00D21658">
        <w:rPr>
          <w:sz w:val="18"/>
          <w:szCs w:val="18"/>
        </w:rPr>
        <w:t>6</w:t>
      </w:r>
      <w:r w:rsidRPr="00A61954">
        <w:rPr>
          <w:sz w:val="18"/>
          <w:szCs w:val="18"/>
        </w:rPr>
        <w:t>.</w:t>
      </w:r>
      <w:r w:rsidR="009B5A2B" w:rsidRPr="00A61954">
        <w:rPr>
          <w:sz w:val="18"/>
          <w:szCs w:val="18"/>
        </w:rPr>
        <w:t>7</w:t>
      </w:r>
      <w:r w:rsidRPr="00A61954">
        <w:rPr>
          <w:sz w:val="18"/>
          <w:szCs w:val="18"/>
        </w:rPr>
        <w:tab/>
        <w:t>Samenwerking</w:t>
      </w:r>
    </w:p>
    <w:p w14:paraId="2E17ED7E" w14:textId="49E56700" w:rsidR="00A11432" w:rsidRPr="00A61954" w:rsidRDefault="00A11432" w:rsidP="00A11432">
      <w:pPr>
        <w:rPr>
          <w:sz w:val="18"/>
          <w:szCs w:val="18"/>
        </w:rPr>
      </w:pPr>
      <w:r w:rsidRPr="00A61954">
        <w:rPr>
          <w:sz w:val="18"/>
          <w:szCs w:val="18"/>
        </w:rPr>
        <w:tab/>
      </w:r>
      <w:r w:rsidR="00D21658">
        <w:rPr>
          <w:sz w:val="18"/>
          <w:szCs w:val="18"/>
        </w:rPr>
        <w:t>7.</w:t>
      </w:r>
      <w:r w:rsidR="007800C8" w:rsidRPr="00A61954">
        <w:rPr>
          <w:sz w:val="18"/>
          <w:szCs w:val="18"/>
        </w:rPr>
        <w:t>.</w:t>
      </w:r>
      <w:r w:rsidR="001067C0">
        <w:rPr>
          <w:sz w:val="18"/>
          <w:szCs w:val="18"/>
        </w:rPr>
        <w:t xml:space="preserve"> </w:t>
      </w:r>
      <w:r w:rsidRPr="00A61954">
        <w:rPr>
          <w:sz w:val="18"/>
          <w:szCs w:val="18"/>
        </w:rPr>
        <w:t>Bedrijfsvoering/Organisatie</w:t>
      </w:r>
    </w:p>
    <w:p w14:paraId="297A0B35" w14:textId="1A7615E2" w:rsidR="00B31616" w:rsidRPr="00A61954" w:rsidRDefault="00A11432" w:rsidP="00A11432">
      <w:pPr>
        <w:rPr>
          <w:sz w:val="18"/>
          <w:szCs w:val="18"/>
        </w:rPr>
      </w:pPr>
      <w:r w:rsidRPr="00A61954">
        <w:rPr>
          <w:sz w:val="18"/>
          <w:szCs w:val="18"/>
        </w:rPr>
        <w:tab/>
      </w:r>
      <w:r w:rsidR="001067C0">
        <w:rPr>
          <w:sz w:val="18"/>
          <w:szCs w:val="18"/>
        </w:rPr>
        <w:tab/>
      </w:r>
      <w:r w:rsidR="00D21658">
        <w:rPr>
          <w:sz w:val="18"/>
          <w:szCs w:val="18"/>
        </w:rPr>
        <w:t>7</w:t>
      </w:r>
      <w:r w:rsidRPr="00A61954">
        <w:rPr>
          <w:sz w:val="18"/>
          <w:szCs w:val="18"/>
        </w:rPr>
        <w:t>.1</w:t>
      </w:r>
      <w:r w:rsidRPr="00A61954">
        <w:rPr>
          <w:sz w:val="18"/>
          <w:szCs w:val="18"/>
        </w:rPr>
        <w:tab/>
      </w:r>
      <w:r w:rsidR="00B31616" w:rsidRPr="00A61954">
        <w:rPr>
          <w:sz w:val="18"/>
          <w:szCs w:val="18"/>
        </w:rPr>
        <w:t>Bezoekers</w:t>
      </w:r>
    </w:p>
    <w:p w14:paraId="421D4F95" w14:textId="0526F9CB" w:rsidR="00A11432" w:rsidRPr="00A61954" w:rsidRDefault="00B31616" w:rsidP="00B31616">
      <w:pPr>
        <w:rPr>
          <w:sz w:val="18"/>
          <w:szCs w:val="18"/>
        </w:rPr>
      </w:pPr>
      <w:r w:rsidRPr="00A61954">
        <w:rPr>
          <w:sz w:val="18"/>
          <w:szCs w:val="18"/>
        </w:rPr>
        <w:t xml:space="preserve">         </w:t>
      </w:r>
      <w:r w:rsidR="00792155">
        <w:rPr>
          <w:sz w:val="18"/>
          <w:szCs w:val="18"/>
        </w:rPr>
        <w:t xml:space="preserve"> </w:t>
      </w:r>
      <w:r w:rsidRPr="00A61954">
        <w:rPr>
          <w:sz w:val="18"/>
          <w:szCs w:val="18"/>
        </w:rPr>
        <w:t xml:space="preserve"> </w:t>
      </w:r>
      <w:r w:rsidR="001067C0">
        <w:rPr>
          <w:sz w:val="18"/>
          <w:szCs w:val="18"/>
        </w:rPr>
        <w:tab/>
      </w:r>
      <w:r w:rsidR="001067C0">
        <w:rPr>
          <w:sz w:val="18"/>
          <w:szCs w:val="18"/>
        </w:rPr>
        <w:tab/>
      </w:r>
      <w:r w:rsidR="00D21658">
        <w:rPr>
          <w:sz w:val="18"/>
          <w:szCs w:val="18"/>
        </w:rPr>
        <w:t>7</w:t>
      </w:r>
      <w:r w:rsidRPr="00A61954">
        <w:rPr>
          <w:sz w:val="18"/>
          <w:szCs w:val="18"/>
        </w:rPr>
        <w:t>.2</w:t>
      </w:r>
      <w:r w:rsidRPr="00A61954">
        <w:rPr>
          <w:sz w:val="18"/>
          <w:szCs w:val="18"/>
        </w:rPr>
        <w:tab/>
      </w:r>
      <w:r w:rsidR="00A11432" w:rsidRPr="00A61954">
        <w:rPr>
          <w:sz w:val="18"/>
          <w:szCs w:val="18"/>
        </w:rPr>
        <w:t>Bestuur</w:t>
      </w:r>
    </w:p>
    <w:p w14:paraId="61785396" w14:textId="434993D9" w:rsidR="00D10904" w:rsidRPr="00A61954" w:rsidRDefault="00D10904" w:rsidP="00D10904">
      <w:pPr>
        <w:rPr>
          <w:sz w:val="18"/>
          <w:szCs w:val="18"/>
        </w:rPr>
      </w:pPr>
      <w:r w:rsidRPr="00A61954">
        <w:rPr>
          <w:sz w:val="18"/>
          <w:szCs w:val="18"/>
        </w:rPr>
        <w:tab/>
      </w:r>
      <w:r w:rsidR="001067C0">
        <w:rPr>
          <w:sz w:val="18"/>
          <w:szCs w:val="18"/>
        </w:rPr>
        <w:tab/>
      </w:r>
      <w:r w:rsidR="00D21658">
        <w:rPr>
          <w:sz w:val="18"/>
          <w:szCs w:val="18"/>
        </w:rPr>
        <w:t>7</w:t>
      </w:r>
      <w:r w:rsidRPr="00A61954">
        <w:rPr>
          <w:sz w:val="18"/>
          <w:szCs w:val="18"/>
        </w:rPr>
        <w:t>.</w:t>
      </w:r>
      <w:r w:rsidR="00B31616" w:rsidRPr="00A61954">
        <w:rPr>
          <w:sz w:val="18"/>
          <w:szCs w:val="18"/>
        </w:rPr>
        <w:t>3</w:t>
      </w:r>
      <w:r w:rsidRPr="00A61954">
        <w:rPr>
          <w:sz w:val="18"/>
          <w:szCs w:val="18"/>
        </w:rPr>
        <w:tab/>
        <w:t>Personeel/Vrijwilliger</w:t>
      </w:r>
    </w:p>
    <w:p w14:paraId="4C4BD8F9" w14:textId="4F18C2B7" w:rsidR="00A11432" w:rsidRPr="00A61954" w:rsidRDefault="00D21658" w:rsidP="001067C0">
      <w:pPr>
        <w:ind w:left="708" w:firstLine="708"/>
        <w:rPr>
          <w:sz w:val="18"/>
          <w:szCs w:val="18"/>
        </w:rPr>
      </w:pPr>
      <w:r>
        <w:rPr>
          <w:sz w:val="18"/>
          <w:szCs w:val="18"/>
        </w:rPr>
        <w:t>7</w:t>
      </w:r>
      <w:r w:rsidR="00A11432" w:rsidRPr="00A61954">
        <w:rPr>
          <w:sz w:val="18"/>
          <w:szCs w:val="18"/>
        </w:rPr>
        <w:t>.</w:t>
      </w:r>
      <w:r w:rsidR="00B31616" w:rsidRPr="00A61954">
        <w:rPr>
          <w:sz w:val="18"/>
          <w:szCs w:val="18"/>
        </w:rPr>
        <w:t>4</w:t>
      </w:r>
      <w:r w:rsidR="00A11432" w:rsidRPr="00A61954">
        <w:rPr>
          <w:sz w:val="18"/>
          <w:szCs w:val="18"/>
        </w:rPr>
        <w:tab/>
        <w:t>Stichting Vrienden van Museum Goemanszorg</w:t>
      </w:r>
    </w:p>
    <w:p w14:paraId="54A8B683" w14:textId="78B9C106" w:rsidR="0068014E" w:rsidRPr="00A61954" w:rsidRDefault="00A11432" w:rsidP="0068014E">
      <w:pPr>
        <w:rPr>
          <w:sz w:val="18"/>
          <w:szCs w:val="18"/>
        </w:rPr>
      </w:pPr>
      <w:r w:rsidRPr="00A61954">
        <w:rPr>
          <w:sz w:val="18"/>
          <w:szCs w:val="18"/>
        </w:rPr>
        <w:tab/>
      </w:r>
      <w:r w:rsidR="001067C0">
        <w:rPr>
          <w:sz w:val="18"/>
          <w:szCs w:val="18"/>
        </w:rPr>
        <w:tab/>
      </w:r>
      <w:r w:rsidR="00D21658">
        <w:rPr>
          <w:sz w:val="18"/>
          <w:szCs w:val="18"/>
        </w:rPr>
        <w:t>7</w:t>
      </w:r>
      <w:r w:rsidR="0068014E" w:rsidRPr="00A61954">
        <w:rPr>
          <w:sz w:val="18"/>
          <w:szCs w:val="18"/>
        </w:rPr>
        <w:t>.</w:t>
      </w:r>
      <w:r w:rsidR="00B31616" w:rsidRPr="00A61954">
        <w:rPr>
          <w:sz w:val="18"/>
          <w:szCs w:val="18"/>
        </w:rPr>
        <w:t>5</w:t>
      </w:r>
      <w:r w:rsidR="0068014E" w:rsidRPr="00A61954">
        <w:rPr>
          <w:sz w:val="18"/>
          <w:szCs w:val="18"/>
        </w:rPr>
        <w:tab/>
        <w:t>Stichting Goemanszorgbeheer</w:t>
      </w:r>
    </w:p>
    <w:p w14:paraId="5EB22202" w14:textId="092EF12E" w:rsidR="0068014E" w:rsidRPr="00A61954" w:rsidRDefault="0068014E" w:rsidP="0068014E">
      <w:pPr>
        <w:rPr>
          <w:sz w:val="18"/>
          <w:szCs w:val="18"/>
        </w:rPr>
      </w:pPr>
      <w:r w:rsidRPr="00A61954">
        <w:rPr>
          <w:sz w:val="18"/>
          <w:szCs w:val="18"/>
        </w:rPr>
        <w:tab/>
      </w:r>
      <w:r w:rsidR="001067C0">
        <w:rPr>
          <w:sz w:val="18"/>
          <w:szCs w:val="18"/>
        </w:rPr>
        <w:tab/>
      </w:r>
      <w:r w:rsidR="00D21658">
        <w:rPr>
          <w:sz w:val="18"/>
          <w:szCs w:val="18"/>
        </w:rPr>
        <w:t>7</w:t>
      </w:r>
      <w:r w:rsidRPr="00A61954">
        <w:rPr>
          <w:sz w:val="18"/>
          <w:szCs w:val="18"/>
        </w:rPr>
        <w:t>.</w:t>
      </w:r>
      <w:r w:rsidR="00B31616" w:rsidRPr="00A61954">
        <w:rPr>
          <w:sz w:val="18"/>
          <w:szCs w:val="18"/>
        </w:rPr>
        <w:t>6</w:t>
      </w:r>
      <w:r w:rsidRPr="00A61954">
        <w:rPr>
          <w:sz w:val="18"/>
          <w:szCs w:val="18"/>
        </w:rPr>
        <w:tab/>
        <w:t>Huisvesting</w:t>
      </w:r>
    </w:p>
    <w:p w14:paraId="3546F8BB" w14:textId="452BB53E" w:rsidR="003E4D1E" w:rsidRPr="00A61954" w:rsidRDefault="00D21658" w:rsidP="001067C0">
      <w:pPr>
        <w:ind w:left="708" w:firstLine="708"/>
        <w:rPr>
          <w:sz w:val="18"/>
          <w:szCs w:val="18"/>
        </w:rPr>
      </w:pPr>
      <w:r>
        <w:rPr>
          <w:sz w:val="18"/>
          <w:szCs w:val="18"/>
        </w:rPr>
        <w:t>7</w:t>
      </w:r>
      <w:r w:rsidR="0068014E" w:rsidRPr="00A61954">
        <w:rPr>
          <w:sz w:val="18"/>
          <w:szCs w:val="18"/>
        </w:rPr>
        <w:t>.</w:t>
      </w:r>
      <w:r w:rsidR="00B31616" w:rsidRPr="00A61954">
        <w:rPr>
          <w:sz w:val="18"/>
          <w:szCs w:val="18"/>
        </w:rPr>
        <w:t>7</w:t>
      </w:r>
      <w:r w:rsidR="0068014E" w:rsidRPr="00A61954">
        <w:rPr>
          <w:sz w:val="18"/>
          <w:szCs w:val="18"/>
        </w:rPr>
        <w:tab/>
        <w:t>Veiligheid en beveiliging</w:t>
      </w:r>
    </w:p>
    <w:p w14:paraId="5335DC99" w14:textId="68E717B3" w:rsidR="0068014E" w:rsidRPr="00A61954" w:rsidRDefault="003E4D1E" w:rsidP="0068014E">
      <w:pPr>
        <w:rPr>
          <w:sz w:val="18"/>
          <w:szCs w:val="18"/>
        </w:rPr>
      </w:pPr>
      <w:r w:rsidRPr="00A61954">
        <w:rPr>
          <w:sz w:val="18"/>
          <w:szCs w:val="18"/>
        </w:rPr>
        <w:tab/>
      </w:r>
      <w:r w:rsidR="001067C0">
        <w:rPr>
          <w:sz w:val="18"/>
          <w:szCs w:val="18"/>
        </w:rPr>
        <w:tab/>
      </w:r>
      <w:r w:rsidR="00D21658">
        <w:rPr>
          <w:sz w:val="18"/>
          <w:szCs w:val="18"/>
        </w:rPr>
        <w:t>7.</w:t>
      </w:r>
      <w:r w:rsidR="00B31616" w:rsidRPr="00A61954">
        <w:rPr>
          <w:sz w:val="18"/>
          <w:szCs w:val="18"/>
        </w:rPr>
        <w:t>8</w:t>
      </w:r>
      <w:r w:rsidR="0068014E" w:rsidRPr="00A61954">
        <w:rPr>
          <w:sz w:val="18"/>
          <w:szCs w:val="18"/>
        </w:rPr>
        <w:tab/>
        <w:t>Automatisering</w:t>
      </w:r>
    </w:p>
    <w:p w14:paraId="1D4CF9E1" w14:textId="04850B64" w:rsidR="0068014E" w:rsidRPr="00A61954" w:rsidRDefault="0068014E" w:rsidP="0068014E">
      <w:pPr>
        <w:rPr>
          <w:sz w:val="18"/>
          <w:szCs w:val="18"/>
        </w:rPr>
      </w:pPr>
      <w:r w:rsidRPr="00A61954">
        <w:rPr>
          <w:sz w:val="18"/>
          <w:szCs w:val="18"/>
        </w:rPr>
        <w:tab/>
      </w:r>
      <w:r w:rsidR="001067C0">
        <w:rPr>
          <w:sz w:val="18"/>
          <w:szCs w:val="18"/>
        </w:rPr>
        <w:tab/>
      </w:r>
      <w:r w:rsidR="00D21658">
        <w:rPr>
          <w:sz w:val="18"/>
          <w:szCs w:val="18"/>
        </w:rPr>
        <w:t>7</w:t>
      </w:r>
      <w:r w:rsidR="00B31616" w:rsidRPr="00A61954">
        <w:rPr>
          <w:sz w:val="18"/>
          <w:szCs w:val="18"/>
        </w:rPr>
        <w:t>.9</w:t>
      </w:r>
      <w:r w:rsidRPr="00A61954">
        <w:rPr>
          <w:sz w:val="18"/>
          <w:szCs w:val="18"/>
        </w:rPr>
        <w:tab/>
        <w:t>Verhoging inkomsten</w:t>
      </w:r>
    </w:p>
    <w:p w14:paraId="6A8D1D92" w14:textId="115796D4" w:rsidR="00761246" w:rsidRDefault="0068014E" w:rsidP="00E70215">
      <w:pPr>
        <w:rPr>
          <w:sz w:val="20"/>
          <w:szCs w:val="20"/>
        </w:rPr>
      </w:pPr>
      <w:r w:rsidRPr="00A61954">
        <w:rPr>
          <w:sz w:val="18"/>
          <w:szCs w:val="18"/>
        </w:rPr>
        <w:tab/>
      </w:r>
      <w:r w:rsidR="001067C0">
        <w:rPr>
          <w:sz w:val="18"/>
          <w:szCs w:val="18"/>
        </w:rPr>
        <w:tab/>
      </w:r>
      <w:r w:rsidR="00D21658">
        <w:rPr>
          <w:sz w:val="18"/>
          <w:szCs w:val="18"/>
        </w:rPr>
        <w:t>7.</w:t>
      </w:r>
      <w:r w:rsidR="00B31616" w:rsidRPr="00A61954">
        <w:rPr>
          <w:sz w:val="18"/>
          <w:szCs w:val="18"/>
        </w:rPr>
        <w:t>10</w:t>
      </w:r>
      <w:r w:rsidRPr="00A61954">
        <w:rPr>
          <w:sz w:val="18"/>
          <w:szCs w:val="18"/>
        </w:rPr>
        <w:tab/>
        <w:t>Financiën</w:t>
      </w:r>
    </w:p>
    <w:p w14:paraId="657A4576" w14:textId="77777777" w:rsidR="0021098D" w:rsidRDefault="0021098D" w:rsidP="00E70215">
      <w:pPr>
        <w:rPr>
          <w:sz w:val="20"/>
          <w:szCs w:val="20"/>
        </w:rPr>
      </w:pPr>
    </w:p>
    <w:p w14:paraId="6BC538AB" w14:textId="02F04BB0" w:rsidR="000C4ECC" w:rsidRPr="003E4BA2" w:rsidRDefault="000C4ECC" w:rsidP="003E4BA2">
      <w:pPr>
        <w:pStyle w:val="Lijstalinea"/>
        <w:numPr>
          <w:ilvl w:val="0"/>
          <w:numId w:val="14"/>
        </w:numPr>
        <w:rPr>
          <w:sz w:val="32"/>
          <w:szCs w:val="32"/>
        </w:rPr>
      </w:pPr>
      <w:r w:rsidRPr="003E4BA2">
        <w:rPr>
          <w:sz w:val="32"/>
          <w:szCs w:val="32"/>
        </w:rPr>
        <w:lastRenderedPageBreak/>
        <w:t>Icom-definitie</w:t>
      </w:r>
    </w:p>
    <w:p w14:paraId="081BE465" w14:textId="612E3CDE" w:rsidR="000C4ECC" w:rsidRPr="00722A4C" w:rsidRDefault="006623EE" w:rsidP="000C4ECC">
      <w:pPr>
        <w:pStyle w:val="Lijstalinea"/>
        <w:rPr>
          <w:sz w:val="20"/>
          <w:szCs w:val="20"/>
        </w:rPr>
      </w:pPr>
      <w:r w:rsidRPr="00722A4C">
        <w:rPr>
          <w:sz w:val="20"/>
          <w:szCs w:val="20"/>
        </w:rPr>
        <w:t>‘</w:t>
      </w:r>
      <w:r w:rsidR="000C4ECC" w:rsidRPr="00722A4C">
        <w:rPr>
          <w:sz w:val="20"/>
          <w:szCs w:val="20"/>
        </w:rPr>
        <w:t xml:space="preserve">Een museum is een permanente instelling, niet gericht op het behalen van winst, toegankelijk voor het publiek, die ten dienste staat van de samenleving en haar ontwikkeling. Een museum verwerft, behoudt, onderzoekt, presenteert, documenteert en geeft bekendheid aan de </w:t>
      </w:r>
      <w:r w:rsidR="0001792B" w:rsidRPr="00722A4C">
        <w:rPr>
          <w:sz w:val="20"/>
          <w:szCs w:val="20"/>
        </w:rPr>
        <w:t>materië</w:t>
      </w:r>
      <w:r w:rsidR="0001792B">
        <w:rPr>
          <w:sz w:val="20"/>
          <w:szCs w:val="20"/>
        </w:rPr>
        <w:t>l</w:t>
      </w:r>
      <w:r w:rsidR="0001792B" w:rsidRPr="00722A4C">
        <w:rPr>
          <w:sz w:val="20"/>
          <w:szCs w:val="20"/>
        </w:rPr>
        <w:t>e</w:t>
      </w:r>
      <w:r w:rsidR="000C4ECC" w:rsidRPr="00722A4C">
        <w:rPr>
          <w:sz w:val="20"/>
          <w:szCs w:val="20"/>
        </w:rPr>
        <w:t xml:space="preserve"> en immateriële getuigenissen van de mens en zijn omgeving, voor doeleinden van studie, educatie en genoegen</w:t>
      </w:r>
      <w:r w:rsidRPr="00722A4C">
        <w:rPr>
          <w:sz w:val="20"/>
          <w:szCs w:val="20"/>
        </w:rPr>
        <w:t>.</w:t>
      </w:r>
      <w:r w:rsidR="000C4ECC" w:rsidRPr="00722A4C">
        <w:rPr>
          <w:sz w:val="20"/>
          <w:szCs w:val="20"/>
        </w:rPr>
        <w:t xml:space="preserve"> </w:t>
      </w:r>
    </w:p>
    <w:p w14:paraId="3115BC4D" w14:textId="77777777" w:rsidR="006623EE" w:rsidRPr="00722A4C" w:rsidRDefault="006623EE" w:rsidP="006623EE">
      <w:pPr>
        <w:rPr>
          <w:sz w:val="20"/>
          <w:szCs w:val="20"/>
        </w:rPr>
      </w:pPr>
    </w:p>
    <w:p w14:paraId="37AD200A" w14:textId="77777777" w:rsidR="00400734" w:rsidRPr="00722A4C" w:rsidRDefault="00400734" w:rsidP="006623EE">
      <w:pPr>
        <w:rPr>
          <w:sz w:val="20"/>
          <w:szCs w:val="20"/>
        </w:rPr>
      </w:pPr>
    </w:p>
    <w:p w14:paraId="7D1E6448" w14:textId="77777777" w:rsidR="00400734" w:rsidRPr="00722A4C" w:rsidRDefault="00400734" w:rsidP="006623EE">
      <w:pPr>
        <w:rPr>
          <w:sz w:val="20"/>
          <w:szCs w:val="20"/>
        </w:rPr>
      </w:pPr>
    </w:p>
    <w:p w14:paraId="56C7491C" w14:textId="77777777" w:rsidR="00400734" w:rsidRPr="00722A4C" w:rsidRDefault="00400734" w:rsidP="006623EE">
      <w:pPr>
        <w:rPr>
          <w:sz w:val="20"/>
          <w:szCs w:val="20"/>
        </w:rPr>
      </w:pPr>
    </w:p>
    <w:p w14:paraId="153AFCD9" w14:textId="77777777" w:rsidR="00400734" w:rsidRPr="00722A4C" w:rsidRDefault="00400734" w:rsidP="006623EE">
      <w:pPr>
        <w:rPr>
          <w:sz w:val="20"/>
          <w:szCs w:val="20"/>
        </w:rPr>
      </w:pPr>
    </w:p>
    <w:p w14:paraId="62FDA000" w14:textId="77777777" w:rsidR="00400734" w:rsidRPr="00722A4C" w:rsidRDefault="00400734" w:rsidP="006623EE">
      <w:pPr>
        <w:rPr>
          <w:sz w:val="20"/>
          <w:szCs w:val="20"/>
        </w:rPr>
      </w:pPr>
    </w:p>
    <w:p w14:paraId="00839C62" w14:textId="77777777" w:rsidR="00400734" w:rsidRPr="00722A4C" w:rsidRDefault="00400734" w:rsidP="006623EE">
      <w:pPr>
        <w:rPr>
          <w:sz w:val="20"/>
          <w:szCs w:val="20"/>
        </w:rPr>
      </w:pPr>
    </w:p>
    <w:p w14:paraId="6FE58602" w14:textId="77777777" w:rsidR="00400734" w:rsidRPr="00722A4C" w:rsidRDefault="00400734" w:rsidP="006623EE">
      <w:pPr>
        <w:rPr>
          <w:sz w:val="20"/>
          <w:szCs w:val="20"/>
        </w:rPr>
      </w:pPr>
    </w:p>
    <w:p w14:paraId="29B8693B" w14:textId="77777777" w:rsidR="00400734" w:rsidRPr="00722A4C" w:rsidRDefault="00400734" w:rsidP="006623EE">
      <w:pPr>
        <w:rPr>
          <w:sz w:val="20"/>
          <w:szCs w:val="20"/>
        </w:rPr>
      </w:pPr>
    </w:p>
    <w:p w14:paraId="2A1FDECC" w14:textId="77777777" w:rsidR="00400734" w:rsidRPr="00722A4C" w:rsidRDefault="00400734" w:rsidP="006623EE">
      <w:pPr>
        <w:rPr>
          <w:sz w:val="20"/>
          <w:szCs w:val="20"/>
        </w:rPr>
      </w:pPr>
    </w:p>
    <w:p w14:paraId="1B466D77" w14:textId="77777777" w:rsidR="00400734" w:rsidRPr="00722A4C" w:rsidRDefault="00400734" w:rsidP="006623EE">
      <w:pPr>
        <w:rPr>
          <w:sz w:val="20"/>
          <w:szCs w:val="20"/>
        </w:rPr>
      </w:pPr>
    </w:p>
    <w:p w14:paraId="3282598B" w14:textId="77777777" w:rsidR="00400734" w:rsidRPr="00722A4C" w:rsidRDefault="00400734" w:rsidP="006623EE">
      <w:pPr>
        <w:rPr>
          <w:sz w:val="20"/>
          <w:szCs w:val="20"/>
        </w:rPr>
      </w:pPr>
    </w:p>
    <w:p w14:paraId="406701CC" w14:textId="77777777" w:rsidR="00400734" w:rsidRPr="00722A4C" w:rsidRDefault="00400734" w:rsidP="006623EE">
      <w:pPr>
        <w:rPr>
          <w:sz w:val="20"/>
          <w:szCs w:val="20"/>
        </w:rPr>
      </w:pPr>
    </w:p>
    <w:p w14:paraId="15331ED0" w14:textId="77777777" w:rsidR="00400734" w:rsidRPr="00722A4C" w:rsidRDefault="00400734" w:rsidP="006623EE">
      <w:pPr>
        <w:rPr>
          <w:sz w:val="20"/>
          <w:szCs w:val="20"/>
        </w:rPr>
      </w:pPr>
    </w:p>
    <w:p w14:paraId="0A9A10B9" w14:textId="77777777" w:rsidR="00400734" w:rsidRPr="00722A4C" w:rsidRDefault="00400734" w:rsidP="006623EE">
      <w:pPr>
        <w:rPr>
          <w:sz w:val="20"/>
          <w:szCs w:val="20"/>
        </w:rPr>
      </w:pPr>
    </w:p>
    <w:p w14:paraId="0B334C6A" w14:textId="77777777" w:rsidR="00400734" w:rsidRPr="00722A4C" w:rsidRDefault="00400734" w:rsidP="006623EE">
      <w:pPr>
        <w:rPr>
          <w:sz w:val="20"/>
          <w:szCs w:val="20"/>
        </w:rPr>
      </w:pPr>
    </w:p>
    <w:p w14:paraId="734D836E" w14:textId="77777777" w:rsidR="00400734" w:rsidRPr="00722A4C" w:rsidRDefault="00400734" w:rsidP="006623EE">
      <w:pPr>
        <w:rPr>
          <w:sz w:val="20"/>
          <w:szCs w:val="20"/>
        </w:rPr>
      </w:pPr>
    </w:p>
    <w:p w14:paraId="1CEAA159" w14:textId="77777777" w:rsidR="00400734" w:rsidRPr="00722A4C" w:rsidRDefault="00400734" w:rsidP="006623EE">
      <w:pPr>
        <w:rPr>
          <w:sz w:val="20"/>
          <w:szCs w:val="20"/>
        </w:rPr>
      </w:pPr>
    </w:p>
    <w:p w14:paraId="7FC49474" w14:textId="77777777" w:rsidR="00400734" w:rsidRPr="00722A4C" w:rsidRDefault="00400734" w:rsidP="006623EE">
      <w:pPr>
        <w:rPr>
          <w:sz w:val="20"/>
          <w:szCs w:val="20"/>
        </w:rPr>
      </w:pPr>
    </w:p>
    <w:p w14:paraId="1754C3E8" w14:textId="77777777" w:rsidR="00400734" w:rsidRPr="00722A4C" w:rsidRDefault="00400734" w:rsidP="006623EE">
      <w:pPr>
        <w:rPr>
          <w:sz w:val="20"/>
          <w:szCs w:val="20"/>
        </w:rPr>
      </w:pPr>
    </w:p>
    <w:p w14:paraId="79508F2D" w14:textId="77777777" w:rsidR="00400734" w:rsidRPr="00722A4C" w:rsidRDefault="00400734" w:rsidP="006623EE">
      <w:pPr>
        <w:rPr>
          <w:sz w:val="20"/>
          <w:szCs w:val="20"/>
        </w:rPr>
      </w:pPr>
    </w:p>
    <w:p w14:paraId="22BD06DD" w14:textId="77777777" w:rsidR="00400734" w:rsidRPr="00722A4C" w:rsidRDefault="00400734" w:rsidP="006623EE">
      <w:pPr>
        <w:rPr>
          <w:sz w:val="20"/>
          <w:szCs w:val="20"/>
        </w:rPr>
      </w:pPr>
    </w:p>
    <w:p w14:paraId="396F3EF9" w14:textId="77777777" w:rsidR="00400734" w:rsidRPr="00722A4C" w:rsidRDefault="00400734" w:rsidP="006623EE">
      <w:pPr>
        <w:rPr>
          <w:sz w:val="20"/>
          <w:szCs w:val="20"/>
        </w:rPr>
      </w:pPr>
    </w:p>
    <w:p w14:paraId="2C339394" w14:textId="77777777" w:rsidR="00400734" w:rsidRPr="00722A4C" w:rsidRDefault="00400734" w:rsidP="006623EE">
      <w:pPr>
        <w:rPr>
          <w:sz w:val="20"/>
          <w:szCs w:val="20"/>
        </w:rPr>
      </w:pPr>
    </w:p>
    <w:p w14:paraId="617FC279" w14:textId="77777777" w:rsidR="00400734" w:rsidRPr="00722A4C" w:rsidRDefault="00400734" w:rsidP="006623EE">
      <w:pPr>
        <w:rPr>
          <w:sz w:val="20"/>
          <w:szCs w:val="20"/>
        </w:rPr>
      </w:pPr>
    </w:p>
    <w:p w14:paraId="16269DF0" w14:textId="77777777" w:rsidR="00400734" w:rsidRPr="00722A4C" w:rsidRDefault="00400734" w:rsidP="006623EE">
      <w:pPr>
        <w:rPr>
          <w:sz w:val="20"/>
          <w:szCs w:val="20"/>
        </w:rPr>
      </w:pPr>
    </w:p>
    <w:p w14:paraId="7D2048BD" w14:textId="05E2E784" w:rsidR="00400734" w:rsidRDefault="00400734" w:rsidP="006623EE">
      <w:pPr>
        <w:rPr>
          <w:sz w:val="20"/>
          <w:szCs w:val="20"/>
        </w:rPr>
      </w:pPr>
    </w:p>
    <w:p w14:paraId="6CD8726A" w14:textId="2ACF0BEF" w:rsidR="00761246" w:rsidRDefault="00761246" w:rsidP="006623EE">
      <w:pPr>
        <w:rPr>
          <w:sz w:val="20"/>
          <w:szCs w:val="20"/>
        </w:rPr>
      </w:pPr>
    </w:p>
    <w:p w14:paraId="64099F52" w14:textId="17071FB8" w:rsidR="00761246" w:rsidRDefault="00761246" w:rsidP="006623EE">
      <w:pPr>
        <w:rPr>
          <w:sz w:val="20"/>
          <w:szCs w:val="20"/>
        </w:rPr>
      </w:pPr>
    </w:p>
    <w:p w14:paraId="456653C6" w14:textId="77777777" w:rsidR="00E47B19" w:rsidRDefault="00E47B19">
      <w:pPr>
        <w:rPr>
          <w:sz w:val="32"/>
          <w:szCs w:val="32"/>
        </w:rPr>
      </w:pPr>
      <w:r>
        <w:rPr>
          <w:sz w:val="32"/>
          <w:szCs w:val="32"/>
        </w:rPr>
        <w:br w:type="page"/>
      </w:r>
    </w:p>
    <w:p w14:paraId="29E5A5FF" w14:textId="6841F524" w:rsidR="006623EE" w:rsidRPr="003E4BA2" w:rsidRDefault="00D35DB0" w:rsidP="003E4BA2">
      <w:pPr>
        <w:pStyle w:val="Lijstalinea"/>
        <w:numPr>
          <w:ilvl w:val="0"/>
          <w:numId w:val="14"/>
        </w:numPr>
        <w:rPr>
          <w:sz w:val="32"/>
          <w:szCs w:val="32"/>
        </w:rPr>
      </w:pPr>
      <w:r w:rsidRPr="003E4BA2">
        <w:rPr>
          <w:sz w:val="32"/>
          <w:szCs w:val="32"/>
        </w:rPr>
        <w:lastRenderedPageBreak/>
        <w:t>Doelstelling</w:t>
      </w:r>
      <w:r w:rsidR="006623EE" w:rsidRPr="003E4BA2">
        <w:rPr>
          <w:sz w:val="32"/>
          <w:szCs w:val="32"/>
        </w:rPr>
        <w:t xml:space="preserve"> en missie</w:t>
      </w:r>
    </w:p>
    <w:p w14:paraId="6A1E012C" w14:textId="01A8A9C7" w:rsidR="006623EE" w:rsidRPr="00722A4C" w:rsidRDefault="006623EE" w:rsidP="006623EE">
      <w:pPr>
        <w:ind w:left="705"/>
        <w:rPr>
          <w:sz w:val="20"/>
          <w:szCs w:val="20"/>
        </w:rPr>
      </w:pPr>
      <w:r w:rsidRPr="00722A4C">
        <w:rPr>
          <w:sz w:val="20"/>
          <w:szCs w:val="20"/>
        </w:rPr>
        <w:t xml:space="preserve">De stichting heeft ten doel </w:t>
      </w:r>
      <w:r w:rsidR="0072550D" w:rsidRPr="00722A4C">
        <w:rPr>
          <w:sz w:val="20"/>
          <w:szCs w:val="20"/>
        </w:rPr>
        <w:t>het</w:t>
      </w:r>
      <w:r w:rsidRPr="00722A4C">
        <w:rPr>
          <w:sz w:val="20"/>
          <w:szCs w:val="20"/>
        </w:rPr>
        <w:t xml:space="preserve"> in</w:t>
      </w:r>
      <w:r w:rsidR="0072550D" w:rsidRPr="00722A4C">
        <w:rPr>
          <w:sz w:val="20"/>
          <w:szCs w:val="20"/>
        </w:rPr>
        <w:t xml:space="preserve"> </w:t>
      </w:r>
      <w:r w:rsidRPr="00722A4C">
        <w:rPr>
          <w:sz w:val="20"/>
          <w:szCs w:val="20"/>
        </w:rPr>
        <w:t>stand</w:t>
      </w:r>
      <w:r w:rsidR="0072550D" w:rsidRPr="00722A4C">
        <w:rPr>
          <w:sz w:val="20"/>
          <w:szCs w:val="20"/>
        </w:rPr>
        <w:t xml:space="preserve"> </w:t>
      </w:r>
      <w:r w:rsidRPr="00722A4C">
        <w:rPr>
          <w:sz w:val="20"/>
          <w:szCs w:val="20"/>
        </w:rPr>
        <w:t>houd</w:t>
      </w:r>
      <w:r w:rsidR="0072550D" w:rsidRPr="00722A4C">
        <w:rPr>
          <w:sz w:val="20"/>
          <w:szCs w:val="20"/>
        </w:rPr>
        <w:t>e</w:t>
      </w:r>
      <w:r w:rsidRPr="00722A4C">
        <w:rPr>
          <w:sz w:val="20"/>
          <w:szCs w:val="20"/>
        </w:rPr>
        <w:t xml:space="preserve">n van een </w:t>
      </w:r>
      <w:r w:rsidR="0001792B">
        <w:rPr>
          <w:sz w:val="20"/>
          <w:szCs w:val="20"/>
        </w:rPr>
        <w:t>s</w:t>
      </w:r>
      <w:r w:rsidRPr="00722A4C">
        <w:rPr>
          <w:sz w:val="20"/>
          <w:szCs w:val="20"/>
        </w:rPr>
        <w:t xml:space="preserve">treek- en </w:t>
      </w:r>
      <w:r w:rsidR="0001792B">
        <w:rPr>
          <w:sz w:val="20"/>
          <w:szCs w:val="20"/>
        </w:rPr>
        <w:t>l</w:t>
      </w:r>
      <w:r w:rsidRPr="00722A4C">
        <w:rPr>
          <w:sz w:val="20"/>
          <w:szCs w:val="20"/>
        </w:rPr>
        <w:t>andbouwmuseum op het voormalig eiland Schouwen-Duiveland, het verzamelen en tentoonstellen van voorwerpen, geschriften, boeken, kaarten, tekeningen enz. van oudheidkundige, culturele en geschiedkundige aard en van zodanige zaken, welke uit dat oogpunt in de toekomst van waarde kunnen worden voor de Gemeente Schouwen-Duiveland. Het museum stelt zich tot doel het publiek te confronteren met</w:t>
      </w:r>
      <w:r w:rsidR="00E47B19">
        <w:rPr>
          <w:sz w:val="20"/>
          <w:szCs w:val="20"/>
        </w:rPr>
        <w:t>,</w:t>
      </w:r>
      <w:r w:rsidRPr="00722A4C">
        <w:rPr>
          <w:sz w:val="20"/>
          <w:szCs w:val="20"/>
        </w:rPr>
        <w:t xml:space="preserve"> en te informeren over de schatten, die de streek heeft voortgebracht, zodat de belangstelling wordt opgewekt en kennis vergroot.</w:t>
      </w:r>
    </w:p>
    <w:p w14:paraId="1C1FF783" w14:textId="77777777" w:rsidR="006623EE" w:rsidRPr="00722A4C" w:rsidRDefault="006623EE" w:rsidP="006623EE">
      <w:pPr>
        <w:rPr>
          <w:sz w:val="20"/>
          <w:szCs w:val="20"/>
        </w:rPr>
      </w:pPr>
    </w:p>
    <w:p w14:paraId="1167201A" w14:textId="15490892" w:rsidR="001410E8" w:rsidRPr="003E4BA2" w:rsidRDefault="001410E8" w:rsidP="003E4BA2">
      <w:pPr>
        <w:pStyle w:val="Lijstalinea"/>
        <w:numPr>
          <w:ilvl w:val="1"/>
          <w:numId w:val="14"/>
        </w:numPr>
        <w:rPr>
          <w:sz w:val="28"/>
          <w:szCs w:val="28"/>
        </w:rPr>
      </w:pPr>
      <w:r w:rsidRPr="003E4BA2">
        <w:rPr>
          <w:sz w:val="28"/>
          <w:szCs w:val="28"/>
        </w:rPr>
        <w:t>Doelstellingen en collectie beherende taak</w:t>
      </w:r>
      <w:r w:rsidR="0001792B" w:rsidRPr="003E4BA2">
        <w:rPr>
          <w:sz w:val="28"/>
          <w:szCs w:val="28"/>
        </w:rPr>
        <w:t>:</w:t>
      </w:r>
    </w:p>
    <w:p w14:paraId="3C47522C" w14:textId="70BF8AF8" w:rsidR="001410E8" w:rsidRPr="00722A4C" w:rsidRDefault="001410E8" w:rsidP="00E47B19">
      <w:pPr>
        <w:ind w:left="708"/>
        <w:rPr>
          <w:sz w:val="20"/>
          <w:szCs w:val="20"/>
        </w:rPr>
      </w:pPr>
      <w:r w:rsidRPr="00722A4C">
        <w:rPr>
          <w:sz w:val="20"/>
          <w:szCs w:val="20"/>
        </w:rPr>
        <w:t xml:space="preserve">De museumcollectie op een verantwoorde wijze verwerven, behouden en bewaren volgens </w:t>
      </w:r>
      <w:r w:rsidR="0072550D" w:rsidRPr="00722A4C">
        <w:rPr>
          <w:sz w:val="20"/>
          <w:szCs w:val="20"/>
        </w:rPr>
        <w:t xml:space="preserve">de </w:t>
      </w:r>
      <w:r w:rsidRPr="00722A4C">
        <w:rPr>
          <w:sz w:val="20"/>
          <w:szCs w:val="20"/>
        </w:rPr>
        <w:t xml:space="preserve">museale maatstaven, die de Stichting Nederlandse Museumregister </w:t>
      </w:r>
      <w:r w:rsidR="0072550D" w:rsidRPr="00722A4C">
        <w:rPr>
          <w:sz w:val="20"/>
          <w:szCs w:val="20"/>
        </w:rPr>
        <w:t>hanteert.</w:t>
      </w:r>
    </w:p>
    <w:p w14:paraId="17283BD4" w14:textId="77777777" w:rsidR="001410E8" w:rsidRPr="00722A4C" w:rsidRDefault="001410E8" w:rsidP="001410E8">
      <w:pPr>
        <w:rPr>
          <w:sz w:val="20"/>
          <w:szCs w:val="20"/>
        </w:rPr>
      </w:pPr>
    </w:p>
    <w:p w14:paraId="7D8BDF52" w14:textId="59AA4ABB" w:rsidR="001410E8" w:rsidRPr="003E4BA2" w:rsidRDefault="001410E8" w:rsidP="003E4BA2">
      <w:pPr>
        <w:pStyle w:val="Lijstalinea"/>
        <w:numPr>
          <w:ilvl w:val="1"/>
          <w:numId w:val="14"/>
        </w:numPr>
        <w:rPr>
          <w:sz w:val="28"/>
          <w:szCs w:val="28"/>
        </w:rPr>
      </w:pPr>
      <w:r w:rsidRPr="003E4BA2">
        <w:rPr>
          <w:sz w:val="28"/>
          <w:szCs w:val="28"/>
        </w:rPr>
        <w:t>Doelstelling publiek</w:t>
      </w:r>
      <w:r w:rsidR="0001792B" w:rsidRPr="003E4BA2">
        <w:rPr>
          <w:sz w:val="28"/>
          <w:szCs w:val="28"/>
        </w:rPr>
        <w:t>:</w:t>
      </w:r>
    </w:p>
    <w:p w14:paraId="6B9C3ECB" w14:textId="1148F925" w:rsidR="00637CD3" w:rsidRPr="00722A4C" w:rsidRDefault="008A2DDF" w:rsidP="00480016">
      <w:pPr>
        <w:ind w:left="705"/>
        <w:rPr>
          <w:sz w:val="20"/>
          <w:szCs w:val="20"/>
        </w:rPr>
      </w:pPr>
      <w:r w:rsidRPr="00722A4C">
        <w:rPr>
          <w:sz w:val="20"/>
          <w:szCs w:val="20"/>
        </w:rPr>
        <w:t>Het museum laat bezoekers kennis maken met het leven op en rond de boerderij en in de regio. Het wil met de presentatie van de collectie een zo breed mogelijk publiek bereiken en d</w:t>
      </w:r>
      <w:r w:rsidR="00637CD3" w:rsidRPr="00722A4C">
        <w:rPr>
          <w:sz w:val="20"/>
          <w:szCs w:val="20"/>
        </w:rPr>
        <w:t>eze</w:t>
      </w:r>
      <w:r w:rsidRPr="00722A4C">
        <w:rPr>
          <w:sz w:val="20"/>
          <w:szCs w:val="20"/>
        </w:rPr>
        <w:t xml:space="preserve"> op zo aantrekkelijk mogelijke wijze presenteren.</w:t>
      </w:r>
      <w:r w:rsidR="00637CD3" w:rsidRPr="00722A4C">
        <w:rPr>
          <w:sz w:val="20"/>
          <w:szCs w:val="20"/>
        </w:rPr>
        <w:t xml:space="preserve"> </w:t>
      </w:r>
      <w:r w:rsidR="00480016" w:rsidRPr="00722A4C">
        <w:rPr>
          <w:sz w:val="20"/>
          <w:szCs w:val="20"/>
        </w:rPr>
        <w:t xml:space="preserve">Om de jeugd meer bij het museum te betrekken, worden projecten over de </w:t>
      </w:r>
      <w:r w:rsidR="00637CD3" w:rsidRPr="00722A4C">
        <w:rPr>
          <w:sz w:val="20"/>
          <w:szCs w:val="20"/>
        </w:rPr>
        <w:t>streek Schouwen-Duiveland, boerderijen en ontwikkelingen in de landbouw</w:t>
      </w:r>
      <w:r w:rsidR="00480016" w:rsidRPr="00722A4C">
        <w:rPr>
          <w:sz w:val="20"/>
          <w:szCs w:val="20"/>
        </w:rPr>
        <w:t xml:space="preserve"> georganiseerd met zoveel mogelijk aandacht voor afbeeldingen, foto’s en moderne </w:t>
      </w:r>
      <w:r w:rsidR="00821B77" w:rsidRPr="00722A4C">
        <w:rPr>
          <w:sz w:val="20"/>
          <w:szCs w:val="20"/>
        </w:rPr>
        <w:t>communicatiemiddelen.</w:t>
      </w:r>
    </w:p>
    <w:p w14:paraId="7CBBCB60" w14:textId="77777777" w:rsidR="00BE5657" w:rsidRPr="00722A4C" w:rsidRDefault="00BE5657" w:rsidP="00637CD3">
      <w:pPr>
        <w:rPr>
          <w:sz w:val="20"/>
          <w:szCs w:val="20"/>
        </w:rPr>
      </w:pPr>
    </w:p>
    <w:p w14:paraId="6421EAE7" w14:textId="7501D2DA" w:rsidR="00637CD3" w:rsidRPr="001067C0" w:rsidRDefault="003E4BA2" w:rsidP="003E4BA2">
      <w:pPr>
        <w:rPr>
          <w:sz w:val="28"/>
          <w:szCs w:val="28"/>
        </w:rPr>
      </w:pPr>
      <w:r>
        <w:rPr>
          <w:sz w:val="28"/>
          <w:szCs w:val="28"/>
        </w:rPr>
        <w:t xml:space="preserve">    </w:t>
      </w:r>
      <w:r w:rsidR="00637CD3" w:rsidRPr="001067C0">
        <w:rPr>
          <w:sz w:val="28"/>
          <w:szCs w:val="28"/>
        </w:rPr>
        <w:t>2.</w:t>
      </w:r>
      <w:r w:rsidR="009B5A2B" w:rsidRPr="001067C0">
        <w:rPr>
          <w:sz w:val="28"/>
          <w:szCs w:val="28"/>
        </w:rPr>
        <w:t>3</w:t>
      </w:r>
      <w:r>
        <w:rPr>
          <w:sz w:val="28"/>
          <w:szCs w:val="28"/>
        </w:rPr>
        <w:t xml:space="preserve">. </w:t>
      </w:r>
      <w:r w:rsidR="00637CD3" w:rsidRPr="001067C0">
        <w:rPr>
          <w:sz w:val="28"/>
          <w:szCs w:val="28"/>
        </w:rPr>
        <w:t>Concrete doelstellingen voor de periode 2015-2020</w:t>
      </w:r>
      <w:r w:rsidR="0001792B" w:rsidRPr="001067C0">
        <w:rPr>
          <w:sz w:val="28"/>
          <w:szCs w:val="28"/>
        </w:rPr>
        <w:t>:</w:t>
      </w:r>
    </w:p>
    <w:p w14:paraId="4C447FAC" w14:textId="34C9244E" w:rsidR="00BE5657" w:rsidRPr="00722A4C" w:rsidRDefault="00BE5657" w:rsidP="00BE5657">
      <w:pPr>
        <w:pStyle w:val="Geenafstand"/>
        <w:ind w:left="705"/>
        <w:rPr>
          <w:sz w:val="20"/>
          <w:szCs w:val="20"/>
        </w:rPr>
      </w:pPr>
      <w:r w:rsidRPr="00722A4C">
        <w:rPr>
          <w:sz w:val="20"/>
          <w:szCs w:val="20"/>
        </w:rPr>
        <w:t xml:space="preserve">1. </w:t>
      </w:r>
      <w:r w:rsidR="000667D8" w:rsidRPr="00722A4C">
        <w:rPr>
          <w:sz w:val="20"/>
          <w:szCs w:val="20"/>
        </w:rPr>
        <w:t xml:space="preserve">  </w:t>
      </w:r>
      <w:r w:rsidRPr="00722A4C">
        <w:rPr>
          <w:sz w:val="20"/>
          <w:szCs w:val="20"/>
        </w:rPr>
        <w:t>Per jaar een wisseltentoonstelling organiseren, die past bij de aard en doelstelling van het museum. Ook dient gekeken te worden naar de ontwikkeling in het</w:t>
      </w:r>
      <w:r w:rsidR="000667D8" w:rsidRPr="00722A4C">
        <w:rPr>
          <w:sz w:val="20"/>
          <w:szCs w:val="20"/>
        </w:rPr>
        <w:t xml:space="preserve"> </w:t>
      </w:r>
      <w:r w:rsidRPr="00722A4C">
        <w:rPr>
          <w:sz w:val="20"/>
          <w:szCs w:val="20"/>
        </w:rPr>
        <w:t>heden en de toekomst.</w:t>
      </w:r>
    </w:p>
    <w:p w14:paraId="4F28F5F8" w14:textId="37C0DDCC" w:rsidR="004937F0" w:rsidRPr="00722A4C" w:rsidRDefault="00BE5657" w:rsidP="00BE5657">
      <w:pPr>
        <w:pStyle w:val="Geenafstand"/>
        <w:ind w:left="705"/>
        <w:rPr>
          <w:sz w:val="20"/>
          <w:szCs w:val="20"/>
        </w:rPr>
      </w:pPr>
      <w:r w:rsidRPr="00722A4C">
        <w:rPr>
          <w:sz w:val="20"/>
          <w:szCs w:val="20"/>
        </w:rPr>
        <w:t xml:space="preserve">2. </w:t>
      </w:r>
      <w:r w:rsidR="00F65849" w:rsidRPr="00722A4C">
        <w:rPr>
          <w:sz w:val="20"/>
          <w:szCs w:val="20"/>
        </w:rPr>
        <w:t xml:space="preserve"> </w:t>
      </w:r>
      <w:r w:rsidR="0001792B">
        <w:rPr>
          <w:sz w:val="20"/>
          <w:szCs w:val="20"/>
        </w:rPr>
        <w:t xml:space="preserve"> </w:t>
      </w:r>
      <w:r w:rsidR="00F65849" w:rsidRPr="00722A4C">
        <w:rPr>
          <w:sz w:val="20"/>
          <w:szCs w:val="20"/>
        </w:rPr>
        <w:t>S</w:t>
      </w:r>
      <w:r w:rsidR="004937F0" w:rsidRPr="00722A4C">
        <w:rPr>
          <w:sz w:val="20"/>
          <w:szCs w:val="20"/>
        </w:rPr>
        <w:t>timuler</w:t>
      </w:r>
      <w:r w:rsidR="00F65849" w:rsidRPr="00722A4C">
        <w:rPr>
          <w:sz w:val="20"/>
          <w:szCs w:val="20"/>
        </w:rPr>
        <w:t>i</w:t>
      </w:r>
      <w:r w:rsidR="004937F0" w:rsidRPr="00722A4C">
        <w:rPr>
          <w:sz w:val="20"/>
          <w:szCs w:val="20"/>
        </w:rPr>
        <w:t>n</w:t>
      </w:r>
      <w:r w:rsidR="00F65849" w:rsidRPr="00722A4C">
        <w:rPr>
          <w:sz w:val="20"/>
          <w:szCs w:val="20"/>
        </w:rPr>
        <w:t>g</w:t>
      </w:r>
      <w:r w:rsidR="004937F0" w:rsidRPr="00722A4C">
        <w:rPr>
          <w:sz w:val="20"/>
          <w:szCs w:val="20"/>
        </w:rPr>
        <w:t>, uitbreid</w:t>
      </w:r>
      <w:r w:rsidR="00F65849" w:rsidRPr="00722A4C">
        <w:rPr>
          <w:sz w:val="20"/>
          <w:szCs w:val="20"/>
        </w:rPr>
        <w:t>i</w:t>
      </w:r>
      <w:r w:rsidR="004937F0" w:rsidRPr="00722A4C">
        <w:rPr>
          <w:sz w:val="20"/>
          <w:szCs w:val="20"/>
        </w:rPr>
        <w:t>n</w:t>
      </w:r>
      <w:r w:rsidR="00F65849" w:rsidRPr="00722A4C">
        <w:rPr>
          <w:sz w:val="20"/>
          <w:szCs w:val="20"/>
        </w:rPr>
        <w:t>g</w:t>
      </w:r>
      <w:r w:rsidR="004937F0" w:rsidRPr="00722A4C">
        <w:rPr>
          <w:sz w:val="20"/>
          <w:szCs w:val="20"/>
        </w:rPr>
        <w:t xml:space="preserve"> en scholing van het vrijwilligerscorps.</w:t>
      </w:r>
    </w:p>
    <w:p w14:paraId="4A03AAB3" w14:textId="40FEA966" w:rsidR="00BE5657" w:rsidRPr="00722A4C" w:rsidRDefault="004937F0" w:rsidP="00BE5657">
      <w:pPr>
        <w:pStyle w:val="Geenafstand"/>
        <w:ind w:left="705"/>
        <w:rPr>
          <w:sz w:val="20"/>
          <w:szCs w:val="20"/>
        </w:rPr>
      </w:pPr>
      <w:r w:rsidRPr="00722A4C">
        <w:rPr>
          <w:sz w:val="20"/>
          <w:szCs w:val="20"/>
        </w:rPr>
        <w:t xml:space="preserve">3. </w:t>
      </w:r>
      <w:r w:rsidR="000667D8" w:rsidRPr="00722A4C">
        <w:rPr>
          <w:sz w:val="20"/>
          <w:szCs w:val="20"/>
        </w:rPr>
        <w:t xml:space="preserve">  </w:t>
      </w:r>
      <w:r w:rsidRPr="00722A4C">
        <w:rPr>
          <w:sz w:val="20"/>
          <w:szCs w:val="20"/>
        </w:rPr>
        <w:t>Het behouden en mogelijk uitbreiden van de structurele middelen als basis voor een gezonde exploitatie, waarbij sponsoring niet uitgesloten wordt.</w:t>
      </w:r>
    </w:p>
    <w:p w14:paraId="5935A46A" w14:textId="3CA5C0C6" w:rsidR="00095738" w:rsidRPr="00722A4C" w:rsidRDefault="00F54989" w:rsidP="00BE5657">
      <w:pPr>
        <w:pStyle w:val="Geenafstand"/>
        <w:ind w:left="705"/>
        <w:rPr>
          <w:sz w:val="20"/>
          <w:szCs w:val="20"/>
        </w:rPr>
      </w:pPr>
      <w:r w:rsidRPr="00722A4C">
        <w:rPr>
          <w:sz w:val="20"/>
          <w:szCs w:val="20"/>
        </w:rPr>
        <w:t>4</w:t>
      </w:r>
      <w:r w:rsidR="00095738" w:rsidRPr="00722A4C">
        <w:rPr>
          <w:sz w:val="20"/>
          <w:szCs w:val="20"/>
        </w:rPr>
        <w:t xml:space="preserve">. </w:t>
      </w:r>
      <w:r w:rsidR="000667D8" w:rsidRPr="00722A4C">
        <w:rPr>
          <w:sz w:val="20"/>
          <w:szCs w:val="20"/>
        </w:rPr>
        <w:t xml:space="preserve">  </w:t>
      </w:r>
      <w:r w:rsidR="00095738" w:rsidRPr="00722A4C">
        <w:rPr>
          <w:sz w:val="20"/>
          <w:szCs w:val="20"/>
        </w:rPr>
        <w:t xml:space="preserve">Als lid van de Vereniging Musea Schouwen-Duiveland </w:t>
      </w:r>
      <w:r w:rsidRPr="00722A4C">
        <w:rPr>
          <w:sz w:val="20"/>
          <w:szCs w:val="20"/>
        </w:rPr>
        <w:t xml:space="preserve">wordt de samenwerking met de andere musea voortgezet en bevorderd m.b.t collectiebeheer, </w:t>
      </w:r>
      <w:r w:rsidR="00095738" w:rsidRPr="00722A4C">
        <w:rPr>
          <w:sz w:val="20"/>
          <w:szCs w:val="20"/>
        </w:rPr>
        <w:t>promotie en acquisitie.</w:t>
      </w:r>
    </w:p>
    <w:p w14:paraId="329599D9" w14:textId="74C7ED65" w:rsidR="008C7A07" w:rsidRPr="00722A4C" w:rsidRDefault="00F54989" w:rsidP="00BE5657">
      <w:pPr>
        <w:pStyle w:val="Geenafstand"/>
        <w:ind w:left="705"/>
        <w:rPr>
          <w:sz w:val="20"/>
          <w:szCs w:val="20"/>
        </w:rPr>
      </w:pPr>
      <w:r w:rsidRPr="00722A4C">
        <w:rPr>
          <w:sz w:val="20"/>
          <w:szCs w:val="20"/>
        </w:rPr>
        <w:t>5</w:t>
      </w:r>
      <w:r w:rsidR="000667D8" w:rsidRPr="00722A4C">
        <w:rPr>
          <w:sz w:val="20"/>
          <w:szCs w:val="20"/>
        </w:rPr>
        <w:t xml:space="preserve">.   </w:t>
      </w:r>
      <w:r w:rsidR="008C7A07" w:rsidRPr="00722A4C">
        <w:rPr>
          <w:sz w:val="20"/>
          <w:szCs w:val="20"/>
        </w:rPr>
        <w:t>Het opstellen van een meerjarig tentoonstellingsplan.</w:t>
      </w:r>
    </w:p>
    <w:p w14:paraId="28C1A09C" w14:textId="4062868F" w:rsidR="007331D3" w:rsidRPr="00722A4C" w:rsidRDefault="00F54989" w:rsidP="00BE5657">
      <w:pPr>
        <w:pStyle w:val="Geenafstand"/>
        <w:ind w:left="705"/>
        <w:rPr>
          <w:sz w:val="20"/>
          <w:szCs w:val="20"/>
        </w:rPr>
      </w:pPr>
      <w:r w:rsidRPr="00722A4C">
        <w:rPr>
          <w:sz w:val="20"/>
          <w:szCs w:val="20"/>
        </w:rPr>
        <w:t>6</w:t>
      </w:r>
      <w:r w:rsidR="007331D3" w:rsidRPr="00722A4C">
        <w:rPr>
          <w:sz w:val="20"/>
          <w:szCs w:val="20"/>
        </w:rPr>
        <w:t xml:space="preserve">. </w:t>
      </w:r>
      <w:r w:rsidR="000667D8" w:rsidRPr="00722A4C">
        <w:rPr>
          <w:sz w:val="20"/>
          <w:szCs w:val="20"/>
        </w:rPr>
        <w:t xml:space="preserve">  </w:t>
      </w:r>
      <w:r w:rsidR="007331D3" w:rsidRPr="00722A4C">
        <w:rPr>
          <w:sz w:val="20"/>
          <w:szCs w:val="20"/>
        </w:rPr>
        <w:t>Het opstellen van een educatieplan.</w:t>
      </w:r>
    </w:p>
    <w:p w14:paraId="5A9FC7E9" w14:textId="2A73FA87" w:rsidR="007331D3" w:rsidRPr="00722A4C" w:rsidRDefault="00F54989" w:rsidP="00BE5657">
      <w:pPr>
        <w:pStyle w:val="Geenafstand"/>
        <w:ind w:left="705"/>
        <w:rPr>
          <w:sz w:val="20"/>
          <w:szCs w:val="20"/>
        </w:rPr>
      </w:pPr>
      <w:r w:rsidRPr="00722A4C">
        <w:rPr>
          <w:sz w:val="20"/>
          <w:szCs w:val="20"/>
        </w:rPr>
        <w:t>7</w:t>
      </w:r>
      <w:r w:rsidR="007331D3" w:rsidRPr="00722A4C">
        <w:rPr>
          <w:sz w:val="20"/>
          <w:szCs w:val="20"/>
        </w:rPr>
        <w:t xml:space="preserve">. </w:t>
      </w:r>
      <w:r w:rsidR="000667D8" w:rsidRPr="00722A4C">
        <w:rPr>
          <w:sz w:val="20"/>
          <w:szCs w:val="20"/>
        </w:rPr>
        <w:t xml:space="preserve"> </w:t>
      </w:r>
      <w:r w:rsidR="007331D3" w:rsidRPr="00722A4C">
        <w:rPr>
          <w:sz w:val="20"/>
          <w:szCs w:val="20"/>
        </w:rPr>
        <w:t xml:space="preserve"> </w:t>
      </w:r>
      <w:r w:rsidR="000667D8" w:rsidRPr="00722A4C">
        <w:rPr>
          <w:sz w:val="20"/>
          <w:szCs w:val="20"/>
        </w:rPr>
        <w:t xml:space="preserve">Het opstellen c.q. aanpassen van een </w:t>
      </w:r>
      <w:r w:rsidR="00F65849" w:rsidRPr="00722A4C">
        <w:rPr>
          <w:sz w:val="20"/>
          <w:szCs w:val="20"/>
        </w:rPr>
        <w:t>Pr-plan</w:t>
      </w:r>
      <w:r w:rsidR="000667D8" w:rsidRPr="00722A4C">
        <w:rPr>
          <w:sz w:val="20"/>
          <w:szCs w:val="20"/>
        </w:rPr>
        <w:t xml:space="preserve">. </w:t>
      </w:r>
    </w:p>
    <w:p w14:paraId="6182C231" w14:textId="382B446A" w:rsidR="000667D8" w:rsidRPr="00722A4C" w:rsidRDefault="00F54989" w:rsidP="00BE5657">
      <w:pPr>
        <w:pStyle w:val="Geenafstand"/>
        <w:ind w:left="705"/>
        <w:rPr>
          <w:sz w:val="20"/>
          <w:szCs w:val="20"/>
        </w:rPr>
      </w:pPr>
      <w:r w:rsidRPr="00722A4C">
        <w:rPr>
          <w:sz w:val="20"/>
          <w:szCs w:val="20"/>
        </w:rPr>
        <w:t>8</w:t>
      </w:r>
      <w:r w:rsidR="000667D8" w:rsidRPr="00722A4C">
        <w:rPr>
          <w:sz w:val="20"/>
          <w:szCs w:val="20"/>
        </w:rPr>
        <w:t xml:space="preserve">.  </w:t>
      </w:r>
      <w:r w:rsidR="0001792B">
        <w:rPr>
          <w:sz w:val="20"/>
          <w:szCs w:val="20"/>
        </w:rPr>
        <w:t xml:space="preserve"> </w:t>
      </w:r>
      <w:r w:rsidR="000667D8" w:rsidRPr="00722A4C">
        <w:rPr>
          <w:sz w:val="20"/>
          <w:szCs w:val="20"/>
        </w:rPr>
        <w:t>Het opstellen van een vrijwilligersplan.</w:t>
      </w:r>
    </w:p>
    <w:p w14:paraId="2EF65A99" w14:textId="3B2A70C8" w:rsidR="00147267" w:rsidRPr="00722A4C" w:rsidRDefault="00F54989" w:rsidP="00C33FAC">
      <w:pPr>
        <w:ind w:firstLine="705"/>
        <w:rPr>
          <w:sz w:val="20"/>
          <w:szCs w:val="20"/>
        </w:rPr>
      </w:pPr>
      <w:r w:rsidRPr="00722A4C">
        <w:rPr>
          <w:sz w:val="20"/>
          <w:szCs w:val="20"/>
        </w:rPr>
        <w:t>9</w:t>
      </w:r>
      <w:r w:rsidR="00147267" w:rsidRPr="00722A4C">
        <w:rPr>
          <w:sz w:val="20"/>
          <w:szCs w:val="20"/>
        </w:rPr>
        <w:t xml:space="preserve">.  </w:t>
      </w:r>
      <w:r w:rsidR="0001792B">
        <w:rPr>
          <w:sz w:val="20"/>
          <w:szCs w:val="20"/>
        </w:rPr>
        <w:t xml:space="preserve"> </w:t>
      </w:r>
      <w:r w:rsidRPr="00722A4C">
        <w:rPr>
          <w:sz w:val="20"/>
          <w:szCs w:val="20"/>
        </w:rPr>
        <w:t xml:space="preserve">Het actualiseren en toegankelijk maken van </w:t>
      </w:r>
      <w:r w:rsidR="00C33FAC" w:rsidRPr="00722A4C">
        <w:rPr>
          <w:sz w:val="20"/>
          <w:szCs w:val="20"/>
        </w:rPr>
        <w:t>de collectie voor derden.</w:t>
      </w:r>
    </w:p>
    <w:p w14:paraId="20C9614E" w14:textId="543B57D2" w:rsidR="00BE5657" w:rsidRPr="00722A4C" w:rsidRDefault="00BE5657" w:rsidP="00C33FAC">
      <w:pPr>
        <w:rPr>
          <w:sz w:val="20"/>
          <w:szCs w:val="20"/>
        </w:rPr>
      </w:pPr>
    </w:p>
    <w:p w14:paraId="600158A1" w14:textId="3DDB9F63" w:rsidR="00400734" w:rsidRDefault="00400734" w:rsidP="00637CD3">
      <w:pPr>
        <w:rPr>
          <w:sz w:val="20"/>
          <w:szCs w:val="20"/>
        </w:rPr>
      </w:pPr>
    </w:p>
    <w:p w14:paraId="2D7E7C3F" w14:textId="77777777" w:rsidR="00450959" w:rsidRPr="00722A4C" w:rsidRDefault="00450959" w:rsidP="00637CD3">
      <w:pPr>
        <w:rPr>
          <w:sz w:val="20"/>
          <w:szCs w:val="20"/>
        </w:rPr>
      </w:pPr>
    </w:p>
    <w:p w14:paraId="6CC9EF3A" w14:textId="77777777" w:rsidR="00400734" w:rsidRPr="00722A4C" w:rsidRDefault="00400734" w:rsidP="00637CD3">
      <w:pPr>
        <w:rPr>
          <w:sz w:val="20"/>
          <w:szCs w:val="20"/>
        </w:rPr>
      </w:pPr>
    </w:p>
    <w:p w14:paraId="5766C42D" w14:textId="6202FD1D" w:rsidR="00637CD3" w:rsidRPr="00BE0575" w:rsidRDefault="00637CD3" w:rsidP="00637CD3">
      <w:pPr>
        <w:rPr>
          <w:sz w:val="32"/>
          <w:szCs w:val="32"/>
        </w:rPr>
      </w:pPr>
      <w:r w:rsidRPr="00BE0575">
        <w:rPr>
          <w:sz w:val="32"/>
          <w:szCs w:val="32"/>
        </w:rPr>
        <w:t>3</w:t>
      </w:r>
      <w:r w:rsidR="009B5A2B" w:rsidRPr="00BE0575">
        <w:rPr>
          <w:sz w:val="32"/>
          <w:szCs w:val="32"/>
        </w:rPr>
        <w:t>.</w:t>
      </w:r>
      <w:r w:rsidRPr="00BE0575">
        <w:rPr>
          <w:sz w:val="32"/>
          <w:szCs w:val="32"/>
        </w:rPr>
        <w:tab/>
        <w:t>Collectieplan</w:t>
      </w:r>
    </w:p>
    <w:p w14:paraId="1C80D69B" w14:textId="77777777" w:rsidR="00637CD3" w:rsidRPr="00722A4C" w:rsidRDefault="00637CD3" w:rsidP="002549A8">
      <w:pPr>
        <w:ind w:left="705"/>
        <w:rPr>
          <w:sz w:val="20"/>
          <w:szCs w:val="20"/>
        </w:rPr>
      </w:pPr>
      <w:r w:rsidRPr="00722A4C">
        <w:rPr>
          <w:sz w:val="20"/>
          <w:szCs w:val="20"/>
        </w:rPr>
        <w:t>Het collectieplan heeft een beschrijving van de collectie</w:t>
      </w:r>
      <w:r w:rsidR="002549A8" w:rsidRPr="00722A4C">
        <w:rPr>
          <w:sz w:val="20"/>
          <w:szCs w:val="20"/>
        </w:rPr>
        <w:t>, hoe deze collectie tot stand is gekomen en op welke wijze de collectie in de toekomst kan worden uitgebreid. Daarnaast wordt ingegaan op behoud en beheer, registratie en documentatie van de collectie en welke maatregelen genomen worden teneinde deze taken optimaal uit te voeren. Tevens zijn de voorwaarden beschreven voor een afstotingsbeleid.</w:t>
      </w:r>
    </w:p>
    <w:p w14:paraId="15B5AD23" w14:textId="77777777" w:rsidR="002549A8" w:rsidRPr="00722A4C" w:rsidRDefault="002549A8" w:rsidP="002549A8">
      <w:pPr>
        <w:rPr>
          <w:sz w:val="20"/>
          <w:szCs w:val="20"/>
        </w:rPr>
      </w:pPr>
    </w:p>
    <w:p w14:paraId="75BFCD5C" w14:textId="27B52E8F" w:rsidR="002549A8" w:rsidRPr="00BE0575" w:rsidRDefault="002549A8" w:rsidP="002549A8">
      <w:pPr>
        <w:rPr>
          <w:sz w:val="28"/>
          <w:szCs w:val="28"/>
        </w:rPr>
      </w:pPr>
      <w:r w:rsidRPr="00BE0575">
        <w:rPr>
          <w:sz w:val="28"/>
          <w:szCs w:val="28"/>
        </w:rPr>
        <w:t>3.1</w:t>
      </w:r>
      <w:r w:rsidR="00A86334" w:rsidRPr="00BE0575">
        <w:rPr>
          <w:sz w:val="28"/>
          <w:szCs w:val="28"/>
        </w:rPr>
        <w:tab/>
        <w:t>Collectieomschrijving</w:t>
      </w:r>
    </w:p>
    <w:p w14:paraId="5A3644B9" w14:textId="77777777" w:rsidR="00A86334" w:rsidRPr="00722A4C" w:rsidRDefault="00A86334" w:rsidP="00A86334">
      <w:pPr>
        <w:ind w:left="705"/>
        <w:rPr>
          <w:sz w:val="20"/>
          <w:szCs w:val="20"/>
        </w:rPr>
      </w:pPr>
      <w:r w:rsidRPr="00722A4C">
        <w:rPr>
          <w:sz w:val="20"/>
          <w:szCs w:val="20"/>
        </w:rPr>
        <w:t>Conform het verzamelbeleid van het museum, bestaat de collectie globaal uit de volgende groepen:</w:t>
      </w:r>
    </w:p>
    <w:p w14:paraId="6EF74240" w14:textId="17762F5E" w:rsidR="00A86334" w:rsidRPr="00722A4C" w:rsidRDefault="008D15F1" w:rsidP="00A86334">
      <w:pPr>
        <w:ind w:firstLine="705"/>
        <w:rPr>
          <w:sz w:val="20"/>
          <w:szCs w:val="20"/>
        </w:rPr>
      </w:pPr>
      <w:r w:rsidRPr="00722A4C">
        <w:rPr>
          <w:sz w:val="20"/>
          <w:szCs w:val="20"/>
        </w:rPr>
        <w:t>V</w:t>
      </w:r>
      <w:r w:rsidR="00A86334" w:rsidRPr="00722A4C">
        <w:rPr>
          <w:sz w:val="20"/>
          <w:szCs w:val="20"/>
        </w:rPr>
        <w:t>las, meekrap, Zeeuws trekpaard</w:t>
      </w:r>
      <w:r w:rsidR="00C33FAC" w:rsidRPr="00722A4C">
        <w:rPr>
          <w:sz w:val="20"/>
          <w:szCs w:val="20"/>
        </w:rPr>
        <w:t>, geografie Schouwen-Duiveland en werktuigen</w:t>
      </w:r>
      <w:r w:rsidR="00A86334" w:rsidRPr="00722A4C">
        <w:rPr>
          <w:sz w:val="20"/>
          <w:szCs w:val="20"/>
        </w:rPr>
        <w:t>.</w:t>
      </w:r>
    </w:p>
    <w:p w14:paraId="1EB5714F" w14:textId="77777777" w:rsidR="00E90746" w:rsidRPr="00722A4C" w:rsidRDefault="00E90746" w:rsidP="00E90746">
      <w:pPr>
        <w:rPr>
          <w:sz w:val="20"/>
          <w:szCs w:val="20"/>
        </w:rPr>
      </w:pPr>
    </w:p>
    <w:p w14:paraId="31C8B872" w14:textId="6CC7E270" w:rsidR="00E90746" w:rsidRPr="00BE0575" w:rsidRDefault="00E90746" w:rsidP="00E90746">
      <w:pPr>
        <w:rPr>
          <w:sz w:val="28"/>
          <w:szCs w:val="28"/>
        </w:rPr>
      </w:pPr>
      <w:r w:rsidRPr="00BE0575">
        <w:rPr>
          <w:sz w:val="28"/>
          <w:szCs w:val="28"/>
        </w:rPr>
        <w:t>3.2</w:t>
      </w:r>
      <w:r w:rsidRPr="00BE0575">
        <w:rPr>
          <w:sz w:val="28"/>
          <w:szCs w:val="28"/>
        </w:rPr>
        <w:tab/>
        <w:t>Deelcollecties</w:t>
      </w:r>
    </w:p>
    <w:p w14:paraId="7C58B198" w14:textId="77777777" w:rsidR="00E90746" w:rsidRPr="00722A4C" w:rsidRDefault="00E90746" w:rsidP="00B61CAD">
      <w:pPr>
        <w:ind w:left="708"/>
        <w:rPr>
          <w:sz w:val="20"/>
          <w:szCs w:val="20"/>
        </w:rPr>
      </w:pPr>
      <w:r w:rsidRPr="00722A4C">
        <w:rPr>
          <w:sz w:val="20"/>
          <w:szCs w:val="20"/>
        </w:rPr>
        <w:t>De collectie van Museum Goemanszorg omvat circa 3600 voorwerpen. Om het beheer te vereenvoudigen is de collectie onderverdeeld in deelcollecties.</w:t>
      </w:r>
    </w:p>
    <w:p w14:paraId="71A21FA8" w14:textId="44B600B5" w:rsidR="00E90746" w:rsidRPr="00722A4C" w:rsidRDefault="007C10AB" w:rsidP="00B61CAD">
      <w:pPr>
        <w:ind w:left="708"/>
        <w:rPr>
          <w:sz w:val="20"/>
          <w:szCs w:val="20"/>
        </w:rPr>
      </w:pPr>
      <w:r>
        <w:rPr>
          <w:sz w:val="20"/>
          <w:szCs w:val="20"/>
        </w:rPr>
        <w:t>D</w:t>
      </w:r>
      <w:r w:rsidR="00E90746" w:rsidRPr="00722A4C">
        <w:rPr>
          <w:sz w:val="20"/>
          <w:szCs w:val="20"/>
        </w:rPr>
        <w:t>e verschillende deelcollectie</w:t>
      </w:r>
      <w:r w:rsidR="004523D3" w:rsidRPr="00722A4C">
        <w:rPr>
          <w:sz w:val="20"/>
          <w:szCs w:val="20"/>
        </w:rPr>
        <w:t>s</w:t>
      </w:r>
      <w:r w:rsidR="00E90746" w:rsidRPr="00722A4C">
        <w:rPr>
          <w:sz w:val="20"/>
          <w:szCs w:val="20"/>
        </w:rPr>
        <w:t xml:space="preserve"> </w:t>
      </w:r>
      <w:r>
        <w:rPr>
          <w:sz w:val="20"/>
          <w:szCs w:val="20"/>
        </w:rPr>
        <w:t>zijn</w:t>
      </w:r>
      <w:r w:rsidR="00E90746" w:rsidRPr="00722A4C">
        <w:rPr>
          <w:sz w:val="20"/>
          <w:szCs w:val="20"/>
        </w:rPr>
        <w:t xml:space="preserve"> ingedeeld in de categorieën A, B, C, en D. </w:t>
      </w:r>
    </w:p>
    <w:p w14:paraId="73A57194" w14:textId="77777777" w:rsidR="00E90746" w:rsidRPr="00722A4C" w:rsidRDefault="00E90746" w:rsidP="00B61CAD">
      <w:pPr>
        <w:ind w:left="708"/>
        <w:rPr>
          <w:sz w:val="20"/>
          <w:szCs w:val="20"/>
        </w:rPr>
      </w:pPr>
      <w:r w:rsidRPr="00722A4C">
        <w:rPr>
          <w:sz w:val="20"/>
          <w:szCs w:val="20"/>
        </w:rPr>
        <w:t>Deze indeling is gebaseerd op de richtlijnen, die in het kader van het Deltaplan voor het cultuurbehoud zijn opgesteld.</w:t>
      </w:r>
    </w:p>
    <w:p w14:paraId="2D033D38" w14:textId="77777777" w:rsidR="00E90746" w:rsidRPr="00722A4C" w:rsidRDefault="00E90746" w:rsidP="00B61CAD">
      <w:pPr>
        <w:ind w:left="708"/>
        <w:rPr>
          <w:sz w:val="20"/>
          <w:szCs w:val="20"/>
        </w:rPr>
      </w:pPr>
      <w:r w:rsidRPr="00722A4C">
        <w:rPr>
          <w:sz w:val="20"/>
          <w:szCs w:val="20"/>
        </w:rPr>
        <w:t>Categorie A: Voorwerpen die tot de top van de collectie behoren en vrijwel permanent zijn tentoongesteld.</w:t>
      </w:r>
    </w:p>
    <w:p w14:paraId="705049F5" w14:textId="77777777" w:rsidR="00E90746" w:rsidRPr="00722A4C" w:rsidRDefault="00E90746" w:rsidP="00B61CAD">
      <w:pPr>
        <w:ind w:left="708"/>
        <w:rPr>
          <w:sz w:val="20"/>
          <w:szCs w:val="20"/>
        </w:rPr>
      </w:pPr>
      <w:r w:rsidRPr="00722A4C">
        <w:rPr>
          <w:sz w:val="20"/>
          <w:szCs w:val="20"/>
        </w:rPr>
        <w:t>Categorie B: Voorwerpen, die behoren tot de kerncollectie van het museum, die onderdeel zijn van een actief museaal- en verzamelbeleid en regelmatig worden geëxposeerd.</w:t>
      </w:r>
    </w:p>
    <w:p w14:paraId="53323A2F" w14:textId="77777777" w:rsidR="00466FA9" w:rsidRPr="00722A4C" w:rsidRDefault="00466FA9" w:rsidP="00B61CAD">
      <w:pPr>
        <w:ind w:left="708"/>
        <w:rPr>
          <w:sz w:val="20"/>
          <w:szCs w:val="20"/>
        </w:rPr>
      </w:pPr>
      <w:r w:rsidRPr="00722A4C">
        <w:rPr>
          <w:sz w:val="20"/>
          <w:szCs w:val="20"/>
        </w:rPr>
        <w:t>Categorie C: Voorwerpen, die behoren tot de depotcollectie, maar wel passen binnen de verzamelgebieden van het museum.</w:t>
      </w:r>
    </w:p>
    <w:p w14:paraId="48EEF26B" w14:textId="77777777" w:rsidR="00466FA9" w:rsidRPr="00722A4C" w:rsidRDefault="00466FA9" w:rsidP="00B61CAD">
      <w:pPr>
        <w:ind w:left="708"/>
        <w:rPr>
          <w:sz w:val="20"/>
          <w:szCs w:val="20"/>
        </w:rPr>
      </w:pPr>
      <w:r w:rsidRPr="00722A4C">
        <w:rPr>
          <w:sz w:val="20"/>
          <w:szCs w:val="20"/>
        </w:rPr>
        <w:t>Categorie D:</w:t>
      </w:r>
      <w:r w:rsidR="00B61CAD" w:rsidRPr="00722A4C">
        <w:rPr>
          <w:sz w:val="20"/>
          <w:szCs w:val="20"/>
        </w:rPr>
        <w:t xml:space="preserve"> Voorwerpen, die niet passen binnen de verzamelgebieden van het museum en waar het museum in principe een andere bestemming voor zoekt.</w:t>
      </w:r>
    </w:p>
    <w:p w14:paraId="11D6C871" w14:textId="77777777" w:rsidR="00B61CAD" w:rsidRPr="00722A4C" w:rsidRDefault="00B61CAD" w:rsidP="00B61CAD">
      <w:pPr>
        <w:rPr>
          <w:sz w:val="20"/>
          <w:szCs w:val="20"/>
        </w:rPr>
      </w:pPr>
    </w:p>
    <w:p w14:paraId="77D45B28" w14:textId="4B46CF42" w:rsidR="00B61CAD" w:rsidRPr="00BE0575" w:rsidRDefault="00D63891" w:rsidP="00B61CAD">
      <w:pPr>
        <w:rPr>
          <w:sz w:val="28"/>
          <w:szCs w:val="28"/>
        </w:rPr>
      </w:pPr>
      <w:r w:rsidRPr="00BE0575">
        <w:rPr>
          <w:sz w:val="28"/>
          <w:szCs w:val="28"/>
        </w:rPr>
        <w:t>3.3</w:t>
      </w:r>
      <w:r w:rsidRPr="00BE0575">
        <w:rPr>
          <w:sz w:val="28"/>
          <w:szCs w:val="28"/>
        </w:rPr>
        <w:tab/>
        <w:t>Collectiebeheer</w:t>
      </w:r>
    </w:p>
    <w:p w14:paraId="28BA1202" w14:textId="25C34F4F" w:rsidR="00CC79F4" w:rsidRPr="00722A4C" w:rsidRDefault="00D63891" w:rsidP="00222D68">
      <w:pPr>
        <w:ind w:left="705"/>
        <w:rPr>
          <w:sz w:val="20"/>
          <w:szCs w:val="20"/>
        </w:rPr>
      </w:pPr>
      <w:r w:rsidRPr="00722A4C">
        <w:rPr>
          <w:sz w:val="20"/>
          <w:szCs w:val="20"/>
        </w:rPr>
        <w:t>De collectie wordt kritisch bekeken en regelmatig doorgelicht</w:t>
      </w:r>
      <w:r w:rsidR="00CC79F4" w:rsidRPr="00722A4C">
        <w:rPr>
          <w:sz w:val="20"/>
          <w:szCs w:val="20"/>
        </w:rPr>
        <w:t xml:space="preserve">. Bij alle verwervingen worden strenge toelatingscriteria toegepast en wordt bekeken of het binnen het </w:t>
      </w:r>
      <w:r w:rsidR="00222D68" w:rsidRPr="00722A4C">
        <w:rPr>
          <w:sz w:val="20"/>
          <w:szCs w:val="20"/>
        </w:rPr>
        <w:t>verzamelbeleid</w:t>
      </w:r>
      <w:r w:rsidR="00CC79F4" w:rsidRPr="00722A4C">
        <w:rPr>
          <w:sz w:val="20"/>
          <w:szCs w:val="20"/>
        </w:rPr>
        <w:t xml:space="preserve"> van het museum past. Er wordt ten strengste voor gewaakt mindere kwaliteit of overlapping toe te laten. Het museum beschikt over een zeer klein budget voor aankopen. In de meeste gevallen is het de Stichting Vrienden van Museum Goemanszorg, die de aankopen mogelijk maakt.</w:t>
      </w:r>
      <w:r w:rsidR="00222D68" w:rsidRPr="00722A4C">
        <w:rPr>
          <w:sz w:val="20"/>
          <w:szCs w:val="20"/>
        </w:rPr>
        <w:t xml:space="preserve"> Ook komt het voor dat andere musea, die hun D-collectie afstoten dit aanbieden aan Museum Goemanszorg omdat het voor deze om A-collectie gaat.</w:t>
      </w:r>
    </w:p>
    <w:p w14:paraId="2FBDF741" w14:textId="00096AFB" w:rsidR="00D63891" w:rsidRDefault="00D63891" w:rsidP="00222D68">
      <w:pPr>
        <w:ind w:left="705"/>
        <w:rPr>
          <w:sz w:val="20"/>
          <w:szCs w:val="20"/>
        </w:rPr>
      </w:pPr>
    </w:p>
    <w:p w14:paraId="0459CD45" w14:textId="7FB96041" w:rsidR="009F37CE" w:rsidRDefault="009F37CE" w:rsidP="00222D68">
      <w:pPr>
        <w:ind w:left="705"/>
        <w:rPr>
          <w:sz w:val="20"/>
          <w:szCs w:val="20"/>
        </w:rPr>
      </w:pPr>
    </w:p>
    <w:p w14:paraId="05AE9E1F" w14:textId="77777777" w:rsidR="009F37CE" w:rsidRPr="00722A4C" w:rsidRDefault="009F37CE" w:rsidP="00222D68">
      <w:pPr>
        <w:ind w:left="705"/>
        <w:rPr>
          <w:sz w:val="20"/>
          <w:szCs w:val="20"/>
        </w:rPr>
      </w:pPr>
    </w:p>
    <w:p w14:paraId="6B101D36" w14:textId="4705C3C6" w:rsidR="00CC4FBA" w:rsidRPr="00BE0575" w:rsidRDefault="00CC4FBA" w:rsidP="00CC4FBA">
      <w:pPr>
        <w:rPr>
          <w:sz w:val="28"/>
          <w:szCs w:val="28"/>
        </w:rPr>
      </w:pPr>
      <w:r w:rsidRPr="00BE0575">
        <w:rPr>
          <w:sz w:val="28"/>
          <w:szCs w:val="28"/>
        </w:rPr>
        <w:t>3.4</w:t>
      </w:r>
      <w:r w:rsidRPr="00BE0575">
        <w:rPr>
          <w:sz w:val="28"/>
          <w:szCs w:val="28"/>
        </w:rPr>
        <w:tab/>
        <w:t>Afstoting</w:t>
      </w:r>
    </w:p>
    <w:p w14:paraId="643DA1B7" w14:textId="77777777" w:rsidR="00CC4FBA" w:rsidRPr="00722A4C" w:rsidRDefault="00CC4FBA" w:rsidP="00911265">
      <w:pPr>
        <w:ind w:left="705"/>
        <w:rPr>
          <w:sz w:val="20"/>
          <w:szCs w:val="20"/>
        </w:rPr>
      </w:pPr>
      <w:r w:rsidRPr="00722A4C">
        <w:rPr>
          <w:sz w:val="20"/>
          <w:szCs w:val="20"/>
        </w:rPr>
        <w:t xml:space="preserve">In de collectie zijn in de loop van de 40 jaar, dat het museum bestaat, ook voorwerpen opgenomen die niet binnen een van de verzamelgebieden vallen en voorwerpen die nooit </w:t>
      </w:r>
      <w:r w:rsidR="00911265" w:rsidRPr="00722A4C">
        <w:rPr>
          <w:sz w:val="20"/>
          <w:szCs w:val="20"/>
        </w:rPr>
        <w:t>geëxposeerd</w:t>
      </w:r>
      <w:r w:rsidRPr="00722A4C">
        <w:rPr>
          <w:sz w:val="20"/>
          <w:szCs w:val="20"/>
        </w:rPr>
        <w:t xml:space="preserve"> zullen worden vanwege de zeer slechte staat waarin ze verkeren en hun geringe museale betekenis.</w:t>
      </w:r>
    </w:p>
    <w:p w14:paraId="2B71E87C" w14:textId="5FDB16FA" w:rsidR="00911265" w:rsidRPr="00722A4C" w:rsidRDefault="00911265" w:rsidP="00911265">
      <w:pPr>
        <w:ind w:left="705"/>
        <w:rPr>
          <w:sz w:val="20"/>
          <w:szCs w:val="20"/>
        </w:rPr>
      </w:pPr>
      <w:r w:rsidRPr="00722A4C">
        <w:rPr>
          <w:sz w:val="20"/>
          <w:szCs w:val="20"/>
        </w:rPr>
        <w:t xml:space="preserve">Bij het indelen van de collectie in A t/m </w:t>
      </w:r>
      <w:r w:rsidR="00F72CC3" w:rsidRPr="00722A4C">
        <w:rPr>
          <w:sz w:val="20"/>
          <w:szCs w:val="20"/>
        </w:rPr>
        <w:t>D-categorieën</w:t>
      </w:r>
      <w:r w:rsidRPr="00722A4C">
        <w:rPr>
          <w:sz w:val="20"/>
          <w:szCs w:val="20"/>
        </w:rPr>
        <w:t xml:space="preserve"> zijn de voorwerpen, die in de laatste categorie vallen apart gezet. Deze voorwerpen passen niet binnen de verzamelgebieden en het museum zoekt hiervoor een andere bestemming. </w:t>
      </w:r>
    </w:p>
    <w:p w14:paraId="4BF0B251" w14:textId="19DC30FB" w:rsidR="00911265" w:rsidRPr="00722A4C" w:rsidRDefault="00911265" w:rsidP="00911265">
      <w:pPr>
        <w:ind w:left="705"/>
        <w:rPr>
          <w:sz w:val="20"/>
          <w:szCs w:val="20"/>
        </w:rPr>
      </w:pPr>
      <w:r w:rsidRPr="00722A4C">
        <w:rPr>
          <w:sz w:val="20"/>
          <w:szCs w:val="20"/>
        </w:rPr>
        <w:t>Bij het afstoten wordt de procedure LAM</w:t>
      </w:r>
      <w:r w:rsidR="00D63891" w:rsidRPr="00722A4C">
        <w:rPr>
          <w:sz w:val="20"/>
          <w:szCs w:val="20"/>
        </w:rPr>
        <w:t>O</w:t>
      </w:r>
      <w:r w:rsidRPr="00722A4C">
        <w:rPr>
          <w:sz w:val="20"/>
          <w:szCs w:val="20"/>
        </w:rPr>
        <w:t xml:space="preserve"> (leidraad afstoting museale </w:t>
      </w:r>
      <w:r w:rsidR="009C394B" w:rsidRPr="00722A4C">
        <w:rPr>
          <w:sz w:val="20"/>
          <w:szCs w:val="20"/>
        </w:rPr>
        <w:t>object</w:t>
      </w:r>
      <w:r w:rsidRPr="00722A4C">
        <w:rPr>
          <w:sz w:val="20"/>
          <w:szCs w:val="20"/>
        </w:rPr>
        <w:t xml:space="preserve">) gevolgd. Eventuele opbrengsten zullen worden aangewend </w:t>
      </w:r>
      <w:r w:rsidR="009C394B" w:rsidRPr="00722A4C">
        <w:rPr>
          <w:sz w:val="20"/>
          <w:szCs w:val="20"/>
        </w:rPr>
        <w:t>om</w:t>
      </w:r>
      <w:r w:rsidRPr="00722A4C">
        <w:rPr>
          <w:sz w:val="20"/>
          <w:szCs w:val="20"/>
        </w:rPr>
        <w:t xml:space="preserve"> voorwerpen </w:t>
      </w:r>
      <w:r w:rsidR="009C394B" w:rsidRPr="00722A4C">
        <w:rPr>
          <w:sz w:val="20"/>
          <w:szCs w:val="20"/>
        </w:rPr>
        <w:t>aan</w:t>
      </w:r>
      <w:r w:rsidRPr="00722A4C">
        <w:rPr>
          <w:sz w:val="20"/>
          <w:szCs w:val="20"/>
        </w:rPr>
        <w:t xml:space="preserve"> de collectie</w:t>
      </w:r>
      <w:r w:rsidR="009C394B" w:rsidRPr="00722A4C">
        <w:rPr>
          <w:sz w:val="20"/>
          <w:szCs w:val="20"/>
        </w:rPr>
        <w:t xml:space="preserve"> toe te voegen</w:t>
      </w:r>
      <w:r w:rsidRPr="00722A4C">
        <w:rPr>
          <w:sz w:val="20"/>
          <w:szCs w:val="20"/>
        </w:rPr>
        <w:t>.</w:t>
      </w:r>
    </w:p>
    <w:p w14:paraId="6BF59C06" w14:textId="181E3112" w:rsidR="00BE0575" w:rsidRDefault="00911265" w:rsidP="00911265">
      <w:pPr>
        <w:ind w:left="705"/>
        <w:rPr>
          <w:sz w:val="20"/>
          <w:szCs w:val="20"/>
        </w:rPr>
      </w:pPr>
      <w:r w:rsidRPr="00722A4C">
        <w:rPr>
          <w:sz w:val="20"/>
          <w:szCs w:val="20"/>
        </w:rPr>
        <w:t>In 201</w:t>
      </w:r>
      <w:r w:rsidR="009C394B" w:rsidRPr="00722A4C">
        <w:rPr>
          <w:sz w:val="20"/>
          <w:szCs w:val="20"/>
        </w:rPr>
        <w:t>6</w:t>
      </w:r>
      <w:r w:rsidRPr="00722A4C">
        <w:rPr>
          <w:sz w:val="20"/>
          <w:szCs w:val="20"/>
        </w:rPr>
        <w:t xml:space="preserve"> </w:t>
      </w:r>
      <w:r w:rsidR="004523D3" w:rsidRPr="00722A4C">
        <w:rPr>
          <w:sz w:val="20"/>
          <w:szCs w:val="20"/>
        </w:rPr>
        <w:t>begint</w:t>
      </w:r>
      <w:r w:rsidRPr="00722A4C">
        <w:rPr>
          <w:sz w:val="20"/>
          <w:szCs w:val="20"/>
        </w:rPr>
        <w:t xml:space="preserve"> de afstotingsprocedure voor de in categorie D genoemde voorwerpen </w:t>
      </w:r>
      <w:r w:rsidR="004523D3" w:rsidRPr="00722A4C">
        <w:rPr>
          <w:sz w:val="20"/>
          <w:szCs w:val="20"/>
        </w:rPr>
        <w:t>om</w:t>
      </w:r>
      <w:r w:rsidR="009C394B" w:rsidRPr="00722A4C">
        <w:rPr>
          <w:sz w:val="20"/>
          <w:szCs w:val="20"/>
        </w:rPr>
        <w:t xml:space="preserve"> binnen de looptijd van dit Beleidsplan </w:t>
      </w:r>
      <w:r w:rsidR="00E90388" w:rsidRPr="00722A4C">
        <w:rPr>
          <w:sz w:val="20"/>
          <w:szCs w:val="20"/>
        </w:rPr>
        <w:t xml:space="preserve">te </w:t>
      </w:r>
      <w:r w:rsidR="004523D3" w:rsidRPr="00722A4C">
        <w:rPr>
          <w:sz w:val="20"/>
          <w:szCs w:val="20"/>
        </w:rPr>
        <w:t>worde</w:t>
      </w:r>
      <w:r w:rsidR="00E90388" w:rsidRPr="00722A4C">
        <w:rPr>
          <w:sz w:val="20"/>
          <w:szCs w:val="20"/>
        </w:rPr>
        <w:t>n afgerond.</w:t>
      </w:r>
    </w:p>
    <w:p w14:paraId="594D3902" w14:textId="77777777" w:rsidR="00BE0575" w:rsidRDefault="00BE0575">
      <w:pPr>
        <w:rPr>
          <w:sz w:val="20"/>
          <w:szCs w:val="20"/>
        </w:rPr>
      </w:pPr>
      <w:r>
        <w:rPr>
          <w:sz w:val="20"/>
          <w:szCs w:val="20"/>
        </w:rPr>
        <w:br w:type="page"/>
      </w:r>
    </w:p>
    <w:p w14:paraId="74AC7C01" w14:textId="77777777" w:rsidR="00911265" w:rsidRPr="00722A4C" w:rsidRDefault="00911265" w:rsidP="00911265">
      <w:pPr>
        <w:ind w:left="705"/>
        <w:rPr>
          <w:sz w:val="20"/>
          <w:szCs w:val="20"/>
        </w:rPr>
      </w:pPr>
    </w:p>
    <w:p w14:paraId="486F80C6" w14:textId="77777777" w:rsidR="00E90388" w:rsidRPr="00722A4C" w:rsidRDefault="00E90388" w:rsidP="00E90388">
      <w:pPr>
        <w:rPr>
          <w:sz w:val="20"/>
          <w:szCs w:val="20"/>
        </w:rPr>
      </w:pPr>
    </w:p>
    <w:p w14:paraId="78AC09A9" w14:textId="4334543A" w:rsidR="00E90388" w:rsidRPr="00BE0575" w:rsidRDefault="0069451A" w:rsidP="00E90388">
      <w:pPr>
        <w:rPr>
          <w:sz w:val="32"/>
          <w:szCs w:val="32"/>
        </w:rPr>
      </w:pPr>
      <w:r w:rsidRPr="00BE0575">
        <w:rPr>
          <w:sz w:val="32"/>
          <w:szCs w:val="32"/>
        </w:rPr>
        <w:t>4.</w:t>
      </w:r>
      <w:r w:rsidR="00BE0575">
        <w:rPr>
          <w:sz w:val="32"/>
          <w:szCs w:val="32"/>
        </w:rPr>
        <w:t xml:space="preserve"> </w:t>
      </w:r>
      <w:r w:rsidR="00E90388" w:rsidRPr="00BE0575">
        <w:rPr>
          <w:sz w:val="32"/>
          <w:szCs w:val="32"/>
        </w:rPr>
        <w:t>Collectieregistratie, documentatie</w:t>
      </w:r>
      <w:r w:rsidR="00A96EBF" w:rsidRPr="00BE0575">
        <w:rPr>
          <w:sz w:val="32"/>
          <w:szCs w:val="32"/>
        </w:rPr>
        <w:t>, bibliotheek</w:t>
      </w:r>
      <w:r w:rsidR="00E90388" w:rsidRPr="00BE0575">
        <w:rPr>
          <w:sz w:val="32"/>
          <w:szCs w:val="32"/>
        </w:rPr>
        <w:t xml:space="preserve"> en </w:t>
      </w:r>
      <w:r w:rsidR="00BE0575">
        <w:rPr>
          <w:sz w:val="32"/>
          <w:szCs w:val="32"/>
        </w:rPr>
        <w:t xml:space="preserve">        </w:t>
      </w:r>
      <w:r w:rsidR="00E90388" w:rsidRPr="00BE0575">
        <w:rPr>
          <w:sz w:val="32"/>
          <w:szCs w:val="32"/>
        </w:rPr>
        <w:t>onderzoek</w:t>
      </w:r>
    </w:p>
    <w:p w14:paraId="3E0294D1" w14:textId="3365E192" w:rsidR="00446F9D" w:rsidRPr="00722A4C" w:rsidRDefault="00446F9D" w:rsidP="00E90388">
      <w:pPr>
        <w:rPr>
          <w:sz w:val="20"/>
          <w:szCs w:val="20"/>
        </w:rPr>
      </w:pPr>
      <w:r w:rsidRPr="00722A4C">
        <w:rPr>
          <w:sz w:val="20"/>
          <w:szCs w:val="20"/>
        </w:rPr>
        <w:tab/>
      </w:r>
    </w:p>
    <w:p w14:paraId="37BD99DA" w14:textId="499011FB" w:rsidR="00A96EBF" w:rsidRPr="00BE0575" w:rsidRDefault="0069451A" w:rsidP="009B18FD">
      <w:pPr>
        <w:ind w:left="705" w:hanging="705"/>
        <w:rPr>
          <w:sz w:val="28"/>
          <w:szCs w:val="28"/>
        </w:rPr>
      </w:pPr>
      <w:r w:rsidRPr="00BE0575">
        <w:rPr>
          <w:sz w:val="28"/>
          <w:szCs w:val="28"/>
        </w:rPr>
        <w:t>4.1</w:t>
      </w:r>
      <w:r w:rsidR="00446F9D" w:rsidRPr="00BE0575">
        <w:rPr>
          <w:sz w:val="28"/>
          <w:szCs w:val="28"/>
        </w:rPr>
        <w:tab/>
      </w:r>
      <w:r w:rsidR="00A96EBF" w:rsidRPr="00BE0575">
        <w:rPr>
          <w:sz w:val="28"/>
          <w:szCs w:val="28"/>
        </w:rPr>
        <w:t>Collectieregistratie</w:t>
      </w:r>
    </w:p>
    <w:p w14:paraId="2B87A2FE" w14:textId="46F6F2A8" w:rsidR="009B18FD" w:rsidRPr="00722A4C" w:rsidRDefault="00446F9D" w:rsidP="00A96EBF">
      <w:pPr>
        <w:ind w:left="705"/>
        <w:rPr>
          <w:sz w:val="20"/>
          <w:szCs w:val="20"/>
        </w:rPr>
      </w:pPr>
      <w:r w:rsidRPr="00722A4C">
        <w:rPr>
          <w:sz w:val="20"/>
          <w:szCs w:val="20"/>
        </w:rPr>
        <w:t xml:space="preserve">100 % van de collectie van Museum Goemanszorg </w:t>
      </w:r>
      <w:r w:rsidR="009B18FD" w:rsidRPr="00722A4C">
        <w:rPr>
          <w:sz w:val="20"/>
          <w:szCs w:val="20"/>
        </w:rPr>
        <w:t xml:space="preserve">is geregistreerd. </w:t>
      </w:r>
      <w:r w:rsidRPr="00722A4C">
        <w:rPr>
          <w:sz w:val="20"/>
          <w:szCs w:val="20"/>
        </w:rPr>
        <w:t xml:space="preserve">Sinds de </w:t>
      </w:r>
      <w:r w:rsidR="009B18FD" w:rsidRPr="00722A4C">
        <w:rPr>
          <w:sz w:val="20"/>
          <w:szCs w:val="20"/>
        </w:rPr>
        <w:t>vorige</w:t>
      </w:r>
      <w:r w:rsidRPr="00722A4C">
        <w:rPr>
          <w:sz w:val="20"/>
          <w:szCs w:val="20"/>
        </w:rPr>
        <w:t xml:space="preserve"> verschijning van het Beleidsplan (2009-2013) is de handmatige registratie </w:t>
      </w:r>
      <w:r w:rsidR="009B18FD" w:rsidRPr="00722A4C">
        <w:rPr>
          <w:sz w:val="20"/>
          <w:szCs w:val="20"/>
        </w:rPr>
        <w:t xml:space="preserve">omgezet </w:t>
      </w:r>
      <w:r w:rsidRPr="00722A4C">
        <w:rPr>
          <w:sz w:val="20"/>
          <w:szCs w:val="20"/>
        </w:rPr>
        <w:t>in een digitale. Dit betekent dat de unieke gegevens van ieder voorwerp alsmede foto’s zijn ingevoerd in het systeem Ad</w:t>
      </w:r>
      <w:r w:rsidR="0093349B">
        <w:rPr>
          <w:sz w:val="20"/>
          <w:szCs w:val="20"/>
        </w:rPr>
        <w:t>-</w:t>
      </w:r>
      <w:r w:rsidRPr="00722A4C">
        <w:rPr>
          <w:sz w:val="20"/>
          <w:szCs w:val="20"/>
        </w:rPr>
        <w:t>lib waardoor de collectie ook voor derden toegankelijk is of gereed is om via het internet (ten dele) openbaar</w:t>
      </w:r>
      <w:r w:rsidR="004523D3" w:rsidRPr="00722A4C">
        <w:rPr>
          <w:sz w:val="20"/>
          <w:szCs w:val="20"/>
        </w:rPr>
        <w:t xml:space="preserve"> </w:t>
      </w:r>
      <w:r w:rsidRPr="00722A4C">
        <w:rPr>
          <w:sz w:val="20"/>
          <w:szCs w:val="20"/>
        </w:rPr>
        <w:t>gemaakt te worden.</w:t>
      </w:r>
    </w:p>
    <w:p w14:paraId="2F511710" w14:textId="77777777" w:rsidR="009B18FD" w:rsidRPr="00722A4C" w:rsidRDefault="009B18FD" w:rsidP="009B18FD">
      <w:pPr>
        <w:ind w:left="705" w:hanging="705"/>
        <w:rPr>
          <w:sz w:val="20"/>
          <w:szCs w:val="20"/>
        </w:rPr>
      </w:pPr>
    </w:p>
    <w:p w14:paraId="51FB5E84" w14:textId="370EAD04" w:rsidR="00446F9D" w:rsidRPr="00BE0575" w:rsidRDefault="0069451A" w:rsidP="009B18FD">
      <w:pPr>
        <w:ind w:left="705" w:hanging="705"/>
        <w:rPr>
          <w:sz w:val="28"/>
          <w:szCs w:val="28"/>
        </w:rPr>
      </w:pPr>
      <w:r w:rsidRPr="00BE0575">
        <w:rPr>
          <w:sz w:val="28"/>
          <w:szCs w:val="28"/>
        </w:rPr>
        <w:t>4.2</w:t>
      </w:r>
      <w:r w:rsidR="009B18FD" w:rsidRPr="00BE0575">
        <w:rPr>
          <w:sz w:val="28"/>
          <w:szCs w:val="28"/>
        </w:rPr>
        <w:tab/>
        <w:t>Documentatie</w:t>
      </w:r>
      <w:r w:rsidR="00446F9D" w:rsidRPr="00BE0575">
        <w:rPr>
          <w:sz w:val="28"/>
          <w:szCs w:val="28"/>
        </w:rPr>
        <w:t xml:space="preserve"> </w:t>
      </w:r>
    </w:p>
    <w:p w14:paraId="638A4FE5" w14:textId="1F185D00" w:rsidR="00B84956" w:rsidRPr="00722A4C" w:rsidRDefault="009B18FD" w:rsidP="00E5713C">
      <w:pPr>
        <w:ind w:left="705" w:hanging="705"/>
        <w:rPr>
          <w:sz w:val="20"/>
          <w:szCs w:val="20"/>
        </w:rPr>
      </w:pPr>
      <w:r w:rsidRPr="00722A4C">
        <w:rPr>
          <w:sz w:val="20"/>
          <w:szCs w:val="20"/>
        </w:rPr>
        <w:tab/>
        <w:t xml:space="preserve">Van </w:t>
      </w:r>
      <w:r w:rsidR="00F44C2C">
        <w:rPr>
          <w:sz w:val="20"/>
          <w:szCs w:val="20"/>
        </w:rPr>
        <w:t>veel</w:t>
      </w:r>
      <w:r w:rsidRPr="00722A4C">
        <w:rPr>
          <w:sz w:val="20"/>
          <w:szCs w:val="20"/>
        </w:rPr>
        <w:t xml:space="preserve"> waarde voor het collectieonderzoek is het documentatiesysteem van Museum Goemanszorg. Hierin wordt de meest uiteenlopende informatie over Schouwen-Duivelend, haar geschiedenis, landbouwkundige ontwikkeling, buitenplaatsen, kunstenaars, openbare en particuliere instellingen, voorwerpen uit de collectie, etc. samengebracht.</w:t>
      </w:r>
      <w:r w:rsidR="00B84956" w:rsidRPr="00722A4C">
        <w:rPr>
          <w:sz w:val="20"/>
          <w:szCs w:val="20"/>
        </w:rPr>
        <w:t xml:space="preserve"> </w:t>
      </w:r>
      <w:r w:rsidR="00F44C2C">
        <w:rPr>
          <w:sz w:val="20"/>
          <w:szCs w:val="20"/>
        </w:rPr>
        <w:t>Het museum beschikt over</w:t>
      </w:r>
      <w:r w:rsidR="00B84956" w:rsidRPr="00722A4C">
        <w:rPr>
          <w:sz w:val="20"/>
          <w:szCs w:val="20"/>
        </w:rPr>
        <w:t xml:space="preserve"> (kopieën) van artikelen uit catalogi, kranten etc., uitgewerkte notities van archief- en </w:t>
      </w:r>
      <w:r w:rsidR="007162CE" w:rsidRPr="00722A4C">
        <w:rPr>
          <w:sz w:val="20"/>
          <w:szCs w:val="20"/>
        </w:rPr>
        <w:t>bronnenonderzoek</w:t>
      </w:r>
      <w:r w:rsidR="00B84956" w:rsidRPr="00722A4C">
        <w:rPr>
          <w:sz w:val="20"/>
          <w:szCs w:val="20"/>
        </w:rPr>
        <w:t xml:space="preserve"> en foto’s, die op hoofdonderwerpen zijn opgeborgen.</w:t>
      </w:r>
    </w:p>
    <w:p w14:paraId="30C054B5" w14:textId="77777777" w:rsidR="0011542E" w:rsidRPr="00722A4C" w:rsidRDefault="0011542E" w:rsidP="009B18FD">
      <w:pPr>
        <w:ind w:left="705" w:hanging="705"/>
        <w:rPr>
          <w:sz w:val="20"/>
          <w:szCs w:val="20"/>
        </w:rPr>
      </w:pPr>
    </w:p>
    <w:p w14:paraId="15D6930B" w14:textId="49103C55" w:rsidR="0011542E" w:rsidRPr="00BE0575" w:rsidRDefault="0069451A" w:rsidP="009B18FD">
      <w:pPr>
        <w:ind w:left="705" w:hanging="705"/>
        <w:rPr>
          <w:sz w:val="28"/>
          <w:szCs w:val="28"/>
        </w:rPr>
      </w:pPr>
      <w:r w:rsidRPr="00BE0575">
        <w:rPr>
          <w:sz w:val="28"/>
          <w:szCs w:val="28"/>
        </w:rPr>
        <w:t>4.3</w:t>
      </w:r>
      <w:r w:rsidR="0011542E" w:rsidRPr="00BE0575">
        <w:rPr>
          <w:sz w:val="28"/>
          <w:szCs w:val="28"/>
        </w:rPr>
        <w:tab/>
        <w:t>Bibliotheek</w:t>
      </w:r>
    </w:p>
    <w:p w14:paraId="59F90BCC" w14:textId="77777777" w:rsidR="0011542E" w:rsidRPr="00722A4C" w:rsidRDefault="0011542E" w:rsidP="009B18FD">
      <w:pPr>
        <w:ind w:left="705" w:hanging="705"/>
        <w:rPr>
          <w:sz w:val="20"/>
          <w:szCs w:val="20"/>
        </w:rPr>
      </w:pPr>
      <w:r w:rsidRPr="00722A4C">
        <w:rPr>
          <w:sz w:val="20"/>
          <w:szCs w:val="20"/>
        </w:rPr>
        <w:tab/>
        <w:t xml:space="preserve">De bibliotheek is in eerste instantie bestemd voor eigen gebruik en wordt in de toekomst opengesteld voor het publiek. </w:t>
      </w:r>
    </w:p>
    <w:p w14:paraId="421FFC56" w14:textId="22EB050A" w:rsidR="0011542E" w:rsidRPr="00722A4C" w:rsidRDefault="0011542E" w:rsidP="0011542E">
      <w:pPr>
        <w:ind w:left="705"/>
        <w:rPr>
          <w:sz w:val="20"/>
          <w:szCs w:val="20"/>
        </w:rPr>
      </w:pPr>
      <w:r w:rsidRPr="00722A4C">
        <w:rPr>
          <w:sz w:val="20"/>
          <w:szCs w:val="20"/>
        </w:rPr>
        <w:t>De samenstelling is als volgt:</w:t>
      </w:r>
    </w:p>
    <w:p w14:paraId="258CBAE7" w14:textId="62CE17AC" w:rsidR="0011542E" w:rsidRPr="00722A4C" w:rsidRDefault="0011542E" w:rsidP="0011542E">
      <w:pPr>
        <w:ind w:left="705"/>
        <w:rPr>
          <w:sz w:val="20"/>
          <w:szCs w:val="20"/>
        </w:rPr>
      </w:pPr>
      <w:r w:rsidRPr="00722A4C">
        <w:rPr>
          <w:sz w:val="20"/>
          <w:szCs w:val="20"/>
        </w:rPr>
        <w:t>a. Aan het museum gerelateerde vakliteratuur.</w:t>
      </w:r>
    </w:p>
    <w:p w14:paraId="646ED652" w14:textId="62B83453" w:rsidR="0011542E" w:rsidRPr="00722A4C" w:rsidRDefault="0011542E" w:rsidP="0011542E">
      <w:pPr>
        <w:ind w:left="705"/>
        <w:rPr>
          <w:sz w:val="20"/>
          <w:szCs w:val="20"/>
        </w:rPr>
      </w:pPr>
      <w:r w:rsidRPr="00722A4C">
        <w:rPr>
          <w:sz w:val="20"/>
          <w:szCs w:val="20"/>
        </w:rPr>
        <w:t xml:space="preserve">b. Algemene </w:t>
      </w:r>
      <w:r w:rsidR="008D2611" w:rsidRPr="00722A4C">
        <w:rPr>
          <w:sz w:val="20"/>
          <w:szCs w:val="20"/>
        </w:rPr>
        <w:t>cultuur</w:t>
      </w:r>
      <w:r w:rsidRPr="00722A4C">
        <w:rPr>
          <w:sz w:val="20"/>
          <w:szCs w:val="20"/>
        </w:rPr>
        <w:t>historie van Schouwen-Duiveland.</w:t>
      </w:r>
    </w:p>
    <w:p w14:paraId="4DC806A8" w14:textId="48A97957" w:rsidR="0011542E" w:rsidRPr="00722A4C" w:rsidRDefault="0011542E" w:rsidP="0011542E">
      <w:pPr>
        <w:ind w:left="705"/>
        <w:rPr>
          <w:sz w:val="20"/>
          <w:szCs w:val="20"/>
        </w:rPr>
      </w:pPr>
      <w:r w:rsidRPr="00722A4C">
        <w:rPr>
          <w:sz w:val="20"/>
          <w:szCs w:val="20"/>
        </w:rPr>
        <w:t xml:space="preserve">c. Naslagwerken en publicaties van </w:t>
      </w:r>
      <w:r w:rsidR="008D2611" w:rsidRPr="00722A4C">
        <w:rPr>
          <w:sz w:val="20"/>
          <w:szCs w:val="20"/>
        </w:rPr>
        <w:t xml:space="preserve">Schouwen-Duiveland en </w:t>
      </w:r>
      <w:r w:rsidRPr="00722A4C">
        <w:rPr>
          <w:sz w:val="20"/>
          <w:szCs w:val="20"/>
        </w:rPr>
        <w:t>de provincie Zeeland.</w:t>
      </w:r>
    </w:p>
    <w:p w14:paraId="64FD8D11" w14:textId="7CD988CC" w:rsidR="00F05365" w:rsidRDefault="00B61CAD" w:rsidP="00E90746">
      <w:pPr>
        <w:rPr>
          <w:sz w:val="20"/>
          <w:szCs w:val="20"/>
        </w:rPr>
      </w:pPr>
      <w:r w:rsidRPr="00722A4C">
        <w:rPr>
          <w:sz w:val="20"/>
          <w:szCs w:val="20"/>
        </w:rPr>
        <w:tab/>
      </w:r>
    </w:p>
    <w:p w14:paraId="4061FCC9" w14:textId="77777777" w:rsidR="008D19DC" w:rsidRPr="00A3442A" w:rsidRDefault="008D19DC" w:rsidP="00E90746">
      <w:pPr>
        <w:rPr>
          <w:b/>
          <w:sz w:val="20"/>
          <w:szCs w:val="20"/>
        </w:rPr>
      </w:pPr>
    </w:p>
    <w:p w14:paraId="128CE882" w14:textId="0EE76678" w:rsidR="00F05365" w:rsidRPr="00BE0575" w:rsidRDefault="0069451A" w:rsidP="00E90746">
      <w:pPr>
        <w:rPr>
          <w:sz w:val="28"/>
          <w:szCs w:val="28"/>
        </w:rPr>
      </w:pPr>
      <w:r w:rsidRPr="00BE0575">
        <w:rPr>
          <w:sz w:val="28"/>
          <w:szCs w:val="28"/>
        </w:rPr>
        <w:t>4.4</w:t>
      </w:r>
      <w:r w:rsidR="00F05365" w:rsidRPr="00BE0575">
        <w:rPr>
          <w:sz w:val="28"/>
          <w:szCs w:val="28"/>
        </w:rPr>
        <w:tab/>
        <w:t>Onderzoek</w:t>
      </w:r>
    </w:p>
    <w:p w14:paraId="5BD0015F" w14:textId="2D71CD48" w:rsidR="00F05365" w:rsidRPr="00722A4C" w:rsidRDefault="00F05365" w:rsidP="00F05365">
      <w:pPr>
        <w:ind w:left="705"/>
        <w:rPr>
          <w:sz w:val="20"/>
          <w:szCs w:val="20"/>
        </w:rPr>
      </w:pPr>
      <w:r w:rsidRPr="00722A4C">
        <w:rPr>
          <w:sz w:val="20"/>
          <w:szCs w:val="20"/>
        </w:rPr>
        <w:t>Collectieonderzoek geschiedt tot op heden op te kleine schaal. Oorzaak is voornamelijk het gebrek aan tijd en kennis bij de vrijwilligers voor een meer dan oppervlakkig archief- en bronnenonderzoek. Het incidentele collectieonderzoek vindt meestal plaats voorafgaand aan of volgend op een verwerving voor de collectie of bij de voorbereiding voor een tentoonstelling. De resultaten van het onderzoek worden vastgelegd.</w:t>
      </w:r>
    </w:p>
    <w:p w14:paraId="192CD74B" w14:textId="186E1133" w:rsidR="00CF6E06" w:rsidRDefault="00CF6E06" w:rsidP="00F05365">
      <w:pPr>
        <w:ind w:left="705"/>
        <w:rPr>
          <w:sz w:val="20"/>
          <w:szCs w:val="20"/>
        </w:rPr>
      </w:pPr>
    </w:p>
    <w:p w14:paraId="519696D6" w14:textId="662206A9" w:rsidR="00B33CA7" w:rsidRDefault="00B33CA7" w:rsidP="00F05365">
      <w:pPr>
        <w:ind w:left="705"/>
        <w:rPr>
          <w:sz w:val="20"/>
          <w:szCs w:val="20"/>
        </w:rPr>
      </w:pPr>
    </w:p>
    <w:p w14:paraId="0C847D58" w14:textId="5E52B80C" w:rsidR="00CF6E06" w:rsidRPr="00BE0575" w:rsidRDefault="0069451A" w:rsidP="00CF6E06">
      <w:pPr>
        <w:rPr>
          <w:sz w:val="32"/>
          <w:szCs w:val="32"/>
        </w:rPr>
      </w:pPr>
      <w:r w:rsidRPr="00BE0575">
        <w:rPr>
          <w:sz w:val="32"/>
          <w:szCs w:val="32"/>
        </w:rPr>
        <w:lastRenderedPageBreak/>
        <w:t>5</w:t>
      </w:r>
      <w:r w:rsidR="00F23762" w:rsidRPr="00BE0575">
        <w:rPr>
          <w:sz w:val="32"/>
          <w:szCs w:val="32"/>
        </w:rPr>
        <w:t>.</w:t>
      </w:r>
      <w:r w:rsidR="00CF6E06" w:rsidRPr="00BE0575">
        <w:rPr>
          <w:sz w:val="32"/>
          <w:szCs w:val="32"/>
        </w:rPr>
        <w:tab/>
        <w:t>Behoud en Beheer</w:t>
      </w:r>
    </w:p>
    <w:p w14:paraId="0EF5C29B" w14:textId="19EB877C" w:rsidR="00CF6E06" w:rsidRPr="00722A4C" w:rsidRDefault="001967A7" w:rsidP="00CF6E06">
      <w:pPr>
        <w:rPr>
          <w:sz w:val="20"/>
          <w:szCs w:val="20"/>
        </w:rPr>
      </w:pPr>
      <w:r w:rsidRPr="00722A4C">
        <w:rPr>
          <w:sz w:val="20"/>
          <w:szCs w:val="20"/>
        </w:rPr>
        <w:tab/>
      </w:r>
    </w:p>
    <w:p w14:paraId="539518F6" w14:textId="266B95E1" w:rsidR="001967A7" w:rsidRPr="00BE0575" w:rsidRDefault="0069451A" w:rsidP="00CF6E06">
      <w:pPr>
        <w:rPr>
          <w:sz w:val="28"/>
          <w:szCs w:val="28"/>
        </w:rPr>
      </w:pPr>
      <w:r w:rsidRPr="00BE0575">
        <w:rPr>
          <w:sz w:val="28"/>
          <w:szCs w:val="28"/>
        </w:rPr>
        <w:t>5</w:t>
      </w:r>
      <w:r w:rsidR="00F23762" w:rsidRPr="00BE0575">
        <w:rPr>
          <w:sz w:val="28"/>
          <w:szCs w:val="28"/>
        </w:rPr>
        <w:t>.</w:t>
      </w:r>
      <w:r w:rsidR="001967A7" w:rsidRPr="00BE0575">
        <w:rPr>
          <w:sz w:val="28"/>
          <w:szCs w:val="28"/>
        </w:rPr>
        <w:t>1</w:t>
      </w:r>
      <w:r w:rsidR="001967A7" w:rsidRPr="00BE0575">
        <w:rPr>
          <w:sz w:val="28"/>
          <w:szCs w:val="28"/>
        </w:rPr>
        <w:tab/>
        <w:t>Passieve conservering</w:t>
      </w:r>
    </w:p>
    <w:p w14:paraId="0C4D42D0" w14:textId="6342442D" w:rsidR="001967A7" w:rsidRPr="00722A4C" w:rsidRDefault="001967A7" w:rsidP="00B34615">
      <w:pPr>
        <w:ind w:left="705"/>
        <w:rPr>
          <w:sz w:val="20"/>
          <w:szCs w:val="20"/>
        </w:rPr>
      </w:pPr>
      <w:r w:rsidRPr="00722A4C">
        <w:rPr>
          <w:sz w:val="20"/>
          <w:szCs w:val="20"/>
        </w:rPr>
        <w:t>Passieve conservering is het geheel van maatregelen en handelingen, dat er op gericht is een zo optimaal mogelijke omgeving te scheppen voor het bewaren van de voorwerpen.</w:t>
      </w:r>
      <w:r w:rsidR="002E6BEB" w:rsidRPr="00722A4C">
        <w:rPr>
          <w:sz w:val="20"/>
          <w:szCs w:val="20"/>
        </w:rPr>
        <w:t xml:space="preserve"> Het omvat alle maatregelen betreffende klimaat, luchtvochtigheid, lichtsterkte en u.v., luchtverontreiniging, insecten en ander ongedierte en diefstal/beschadiging. </w:t>
      </w:r>
      <w:r w:rsidR="00120AF0" w:rsidRPr="00722A4C">
        <w:rPr>
          <w:sz w:val="20"/>
          <w:szCs w:val="20"/>
        </w:rPr>
        <w:t xml:space="preserve">Het stelsel van maatregelen is noodzakelijk omdat het museum de plicht heeft om collecties te bewaren voor onbeperkte tijd opdat latere generaties ook kennis kunnen nemen van de geschiedenis. Het museum is in </w:t>
      </w:r>
      <w:r w:rsidR="004523D3" w:rsidRPr="00722A4C">
        <w:rPr>
          <w:sz w:val="20"/>
          <w:szCs w:val="20"/>
        </w:rPr>
        <w:t>d</w:t>
      </w:r>
      <w:r w:rsidR="00120AF0" w:rsidRPr="00722A4C">
        <w:rPr>
          <w:sz w:val="20"/>
          <w:szCs w:val="20"/>
        </w:rPr>
        <w:t>it opzicht</w:t>
      </w:r>
      <w:r w:rsidR="007C10AB">
        <w:rPr>
          <w:sz w:val="20"/>
          <w:szCs w:val="20"/>
        </w:rPr>
        <w:t xml:space="preserve"> vergelijkbaar met de archieven</w:t>
      </w:r>
      <w:r w:rsidR="00120AF0" w:rsidRPr="00722A4C">
        <w:rPr>
          <w:sz w:val="20"/>
          <w:szCs w:val="20"/>
        </w:rPr>
        <w:t xml:space="preserve"> die onder de archiefwet vallen waarbij opgemerkt moet worden dat de samenstelling van de collectie veel </w:t>
      </w:r>
      <w:r w:rsidR="001E019A" w:rsidRPr="00722A4C">
        <w:rPr>
          <w:sz w:val="20"/>
          <w:szCs w:val="20"/>
        </w:rPr>
        <w:t>complexer is (hout, metaal, steen, textiel, papier etc.). In de</w:t>
      </w:r>
      <w:r w:rsidR="00AF7F00" w:rsidRPr="00722A4C">
        <w:rPr>
          <w:sz w:val="20"/>
          <w:szCs w:val="20"/>
        </w:rPr>
        <w:t xml:space="preserve">ze </w:t>
      </w:r>
      <w:r w:rsidR="001E019A" w:rsidRPr="00722A4C">
        <w:rPr>
          <w:sz w:val="20"/>
          <w:szCs w:val="20"/>
        </w:rPr>
        <w:t>periode moet er aan deze passieve conservering veel aandacht worden geschonken.</w:t>
      </w:r>
    </w:p>
    <w:p w14:paraId="73B30947" w14:textId="1E19D0F5" w:rsidR="00AF7F00" w:rsidRPr="00722A4C" w:rsidRDefault="00AF7F00" w:rsidP="00F44C2C">
      <w:pPr>
        <w:rPr>
          <w:sz w:val="20"/>
          <w:szCs w:val="20"/>
        </w:rPr>
      </w:pPr>
    </w:p>
    <w:p w14:paraId="0CC522C8" w14:textId="0F348ED0" w:rsidR="00B34615" w:rsidRPr="00722A4C" w:rsidRDefault="00B34615" w:rsidP="00B34615">
      <w:pPr>
        <w:ind w:left="705"/>
        <w:rPr>
          <w:sz w:val="20"/>
          <w:szCs w:val="20"/>
        </w:rPr>
      </w:pPr>
      <w:r w:rsidRPr="00722A4C">
        <w:rPr>
          <w:sz w:val="20"/>
          <w:szCs w:val="20"/>
        </w:rPr>
        <w:t>Gebouw</w:t>
      </w:r>
      <w:r w:rsidR="00A3442A">
        <w:rPr>
          <w:sz w:val="20"/>
          <w:szCs w:val="20"/>
        </w:rPr>
        <w:t>:</w:t>
      </w:r>
    </w:p>
    <w:p w14:paraId="34A27E02" w14:textId="2D862B36" w:rsidR="00B34615" w:rsidRPr="00722A4C" w:rsidRDefault="00B34615" w:rsidP="00B34615">
      <w:pPr>
        <w:ind w:left="705"/>
        <w:rPr>
          <w:sz w:val="20"/>
          <w:szCs w:val="20"/>
        </w:rPr>
      </w:pPr>
      <w:r w:rsidRPr="00722A4C">
        <w:rPr>
          <w:sz w:val="20"/>
          <w:szCs w:val="20"/>
        </w:rPr>
        <w:t xml:space="preserve">Museum Goemanszorg is gevestigd in een monumentale boerderij. </w:t>
      </w:r>
      <w:r w:rsidR="00A3442A">
        <w:rPr>
          <w:sz w:val="20"/>
          <w:szCs w:val="20"/>
        </w:rPr>
        <w:t xml:space="preserve">Vanwege het feit, dat </w:t>
      </w:r>
      <w:r w:rsidRPr="00722A4C">
        <w:rPr>
          <w:sz w:val="20"/>
          <w:szCs w:val="20"/>
        </w:rPr>
        <w:t xml:space="preserve">dit gebouw een rijksmonument is, </w:t>
      </w:r>
      <w:r w:rsidR="00386F3D" w:rsidRPr="00722A4C">
        <w:rPr>
          <w:sz w:val="20"/>
          <w:szCs w:val="20"/>
        </w:rPr>
        <w:t>brengt dit beperkingen met zich mee in het gebruik van het gebouw.</w:t>
      </w:r>
    </w:p>
    <w:p w14:paraId="2A0A4E87" w14:textId="38739291" w:rsidR="00AB41E9" w:rsidRPr="00722A4C" w:rsidRDefault="00AB41E9" w:rsidP="00B34615">
      <w:pPr>
        <w:ind w:left="705"/>
        <w:rPr>
          <w:sz w:val="20"/>
          <w:szCs w:val="20"/>
        </w:rPr>
      </w:pPr>
    </w:p>
    <w:p w14:paraId="6A9D87E7" w14:textId="76EF917F" w:rsidR="00AB41E9" w:rsidRPr="00722A4C" w:rsidRDefault="00AB41E9" w:rsidP="00B34615">
      <w:pPr>
        <w:ind w:left="705"/>
        <w:rPr>
          <w:sz w:val="20"/>
          <w:szCs w:val="20"/>
        </w:rPr>
      </w:pPr>
      <w:r w:rsidRPr="00722A4C">
        <w:rPr>
          <w:sz w:val="20"/>
          <w:szCs w:val="20"/>
        </w:rPr>
        <w:t>Depot</w:t>
      </w:r>
      <w:r w:rsidR="00A3442A">
        <w:rPr>
          <w:sz w:val="20"/>
          <w:szCs w:val="20"/>
        </w:rPr>
        <w:t>:</w:t>
      </w:r>
    </w:p>
    <w:p w14:paraId="790FF88F" w14:textId="1E98934D" w:rsidR="00AB41E9" w:rsidRPr="00722A4C" w:rsidRDefault="00BC7F59" w:rsidP="00BC7F59">
      <w:pPr>
        <w:ind w:left="705"/>
        <w:rPr>
          <w:sz w:val="20"/>
          <w:szCs w:val="20"/>
        </w:rPr>
      </w:pPr>
      <w:r w:rsidRPr="00722A4C">
        <w:rPr>
          <w:sz w:val="20"/>
          <w:szCs w:val="20"/>
        </w:rPr>
        <w:t xml:space="preserve">Voorwerpen, die niet tentoongesteld worden, zijn opgeslagen in het depot op de zolder van de Bootschuur of de zolder van het woonhuis. Grotere werktuigen zijn in een ruimte buiten het museum opgeslagen. </w:t>
      </w:r>
    </w:p>
    <w:p w14:paraId="33348FB0" w14:textId="77777777" w:rsidR="00044605" w:rsidRPr="00722A4C" w:rsidRDefault="00044605" w:rsidP="00B34615">
      <w:pPr>
        <w:ind w:left="705"/>
        <w:rPr>
          <w:sz w:val="20"/>
          <w:szCs w:val="20"/>
        </w:rPr>
      </w:pPr>
    </w:p>
    <w:p w14:paraId="2BD78019" w14:textId="08619356" w:rsidR="00162A4A" w:rsidRPr="00BE0575" w:rsidRDefault="0069451A" w:rsidP="00162A4A">
      <w:pPr>
        <w:rPr>
          <w:sz w:val="28"/>
          <w:szCs w:val="28"/>
        </w:rPr>
      </w:pPr>
      <w:r w:rsidRPr="00BE0575">
        <w:rPr>
          <w:sz w:val="28"/>
          <w:szCs w:val="28"/>
        </w:rPr>
        <w:t>5.</w:t>
      </w:r>
      <w:r w:rsidR="00162A4A" w:rsidRPr="00BE0575">
        <w:rPr>
          <w:sz w:val="28"/>
          <w:szCs w:val="28"/>
        </w:rPr>
        <w:t>2</w:t>
      </w:r>
      <w:r w:rsidR="00162A4A" w:rsidRPr="00BE0575">
        <w:rPr>
          <w:sz w:val="28"/>
          <w:szCs w:val="28"/>
        </w:rPr>
        <w:tab/>
        <w:t>Actieve conservering en restauratie</w:t>
      </w:r>
    </w:p>
    <w:p w14:paraId="1D83CD83" w14:textId="0D9F273B" w:rsidR="00162A4A" w:rsidRPr="00722A4C" w:rsidRDefault="00040A64" w:rsidP="000F3BE4">
      <w:pPr>
        <w:ind w:left="705"/>
        <w:rPr>
          <w:sz w:val="20"/>
          <w:szCs w:val="20"/>
        </w:rPr>
      </w:pPr>
      <w:r w:rsidRPr="00722A4C">
        <w:rPr>
          <w:sz w:val="20"/>
          <w:szCs w:val="20"/>
        </w:rPr>
        <w:t>Actieve conservering is het geheel van maatregelen en handelingen</w:t>
      </w:r>
      <w:r w:rsidR="000F3BE4" w:rsidRPr="00722A4C">
        <w:rPr>
          <w:sz w:val="20"/>
          <w:szCs w:val="20"/>
        </w:rPr>
        <w:t xml:space="preserve"> </w:t>
      </w:r>
      <w:r w:rsidR="00CF2D43" w:rsidRPr="00722A4C">
        <w:rPr>
          <w:sz w:val="20"/>
          <w:szCs w:val="20"/>
        </w:rPr>
        <w:t>die er</w:t>
      </w:r>
      <w:r w:rsidRPr="00722A4C">
        <w:rPr>
          <w:sz w:val="20"/>
          <w:szCs w:val="20"/>
        </w:rPr>
        <w:t>op</w:t>
      </w:r>
      <w:r w:rsidR="00CF2D43" w:rsidRPr="00722A4C">
        <w:rPr>
          <w:sz w:val="20"/>
          <w:szCs w:val="20"/>
        </w:rPr>
        <w:t xml:space="preserve"> </w:t>
      </w:r>
      <w:r w:rsidRPr="00722A4C">
        <w:rPr>
          <w:sz w:val="20"/>
          <w:szCs w:val="20"/>
        </w:rPr>
        <w:t>gericht zijn de toestand van een voorwerp te consolideren, geconstateerd verval tegen te gaan</w:t>
      </w:r>
      <w:r w:rsidR="000F3BE4" w:rsidRPr="00722A4C">
        <w:rPr>
          <w:sz w:val="20"/>
          <w:szCs w:val="20"/>
        </w:rPr>
        <w:t xml:space="preserve"> </w:t>
      </w:r>
      <w:r w:rsidRPr="00722A4C">
        <w:rPr>
          <w:sz w:val="20"/>
          <w:szCs w:val="20"/>
        </w:rPr>
        <w:t>en toekomstig verval te voorkomen.</w:t>
      </w:r>
      <w:r w:rsidR="000F3BE4" w:rsidRPr="00722A4C">
        <w:rPr>
          <w:sz w:val="20"/>
          <w:szCs w:val="20"/>
        </w:rPr>
        <w:t xml:space="preserve"> </w:t>
      </w:r>
      <w:r w:rsidRPr="00722A4C">
        <w:rPr>
          <w:sz w:val="20"/>
          <w:szCs w:val="20"/>
        </w:rPr>
        <w:t xml:space="preserve">Actieve conservering van deelcollecties wordt geheel uitgevoerd door vrijwilligers. </w:t>
      </w:r>
    </w:p>
    <w:p w14:paraId="1D81644D" w14:textId="1B33E0D6" w:rsidR="00040A64" w:rsidRPr="00722A4C" w:rsidRDefault="00040A64" w:rsidP="000F3BE4">
      <w:pPr>
        <w:ind w:left="705"/>
        <w:rPr>
          <w:sz w:val="20"/>
          <w:szCs w:val="20"/>
        </w:rPr>
      </w:pPr>
      <w:r w:rsidRPr="00722A4C">
        <w:rPr>
          <w:sz w:val="20"/>
          <w:szCs w:val="20"/>
        </w:rPr>
        <w:t>De</w:t>
      </w:r>
      <w:r w:rsidR="00BC7F59" w:rsidRPr="00722A4C">
        <w:rPr>
          <w:sz w:val="20"/>
          <w:szCs w:val="20"/>
        </w:rPr>
        <w:t>ze conservering wordt s</w:t>
      </w:r>
      <w:r w:rsidRPr="00722A4C">
        <w:rPr>
          <w:sz w:val="20"/>
          <w:szCs w:val="20"/>
        </w:rPr>
        <w:t>ystematisch ter hand genomen</w:t>
      </w:r>
      <w:r w:rsidR="00BC7F59" w:rsidRPr="00722A4C">
        <w:rPr>
          <w:sz w:val="20"/>
          <w:szCs w:val="20"/>
        </w:rPr>
        <w:t xml:space="preserve"> en ge</w:t>
      </w:r>
      <w:r w:rsidRPr="00722A4C">
        <w:rPr>
          <w:sz w:val="20"/>
          <w:szCs w:val="20"/>
        </w:rPr>
        <w:t>financier</w:t>
      </w:r>
      <w:r w:rsidR="00BC7F59" w:rsidRPr="00722A4C">
        <w:rPr>
          <w:sz w:val="20"/>
          <w:szCs w:val="20"/>
        </w:rPr>
        <w:t>d</w:t>
      </w:r>
      <w:r w:rsidRPr="00722A4C">
        <w:rPr>
          <w:sz w:val="20"/>
          <w:szCs w:val="20"/>
        </w:rPr>
        <w:t xml:space="preserve"> uit het reguliere budget, via fondsen of ze worden ter adoptie aangeboden aan sponsors. Het ligt in de bedoeling</w:t>
      </w:r>
      <w:r w:rsidR="000F3BE4" w:rsidRPr="00722A4C">
        <w:rPr>
          <w:sz w:val="20"/>
          <w:szCs w:val="20"/>
        </w:rPr>
        <w:t xml:space="preserve"> om in 20</w:t>
      </w:r>
      <w:r w:rsidR="00AF7F00" w:rsidRPr="00722A4C">
        <w:rPr>
          <w:sz w:val="20"/>
          <w:szCs w:val="20"/>
        </w:rPr>
        <w:t>20</w:t>
      </w:r>
      <w:r w:rsidR="000F3BE4" w:rsidRPr="00722A4C">
        <w:rPr>
          <w:sz w:val="20"/>
          <w:szCs w:val="20"/>
        </w:rPr>
        <w:t xml:space="preserve"> alle deelprojecten </w:t>
      </w:r>
      <w:r w:rsidR="00AF7F00" w:rsidRPr="00722A4C">
        <w:rPr>
          <w:sz w:val="20"/>
          <w:szCs w:val="20"/>
        </w:rPr>
        <w:t>in verantwoorde staat te hebben gebracht.</w:t>
      </w:r>
    </w:p>
    <w:p w14:paraId="60F0A643" w14:textId="24413E7A" w:rsidR="00914D04" w:rsidRPr="00722A4C" w:rsidRDefault="00914D04" w:rsidP="000F3BE4">
      <w:pPr>
        <w:ind w:left="705"/>
        <w:rPr>
          <w:sz w:val="20"/>
          <w:szCs w:val="20"/>
        </w:rPr>
      </w:pPr>
    </w:p>
    <w:p w14:paraId="592CBC50" w14:textId="225DFF5E" w:rsidR="00914D04" w:rsidRPr="00BE0575" w:rsidRDefault="0069451A" w:rsidP="00914D04">
      <w:pPr>
        <w:rPr>
          <w:sz w:val="28"/>
          <w:szCs w:val="28"/>
        </w:rPr>
      </w:pPr>
      <w:r w:rsidRPr="00BE0575">
        <w:rPr>
          <w:sz w:val="28"/>
          <w:szCs w:val="28"/>
        </w:rPr>
        <w:t>5</w:t>
      </w:r>
      <w:r w:rsidR="00914D04" w:rsidRPr="00BE0575">
        <w:rPr>
          <w:sz w:val="28"/>
          <w:szCs w:val="28"/>
        </w:rPr>
        <w:t>.3</w:t>
      </w:r>
      <w:r w:rsidR="00914D04" w:rsidRPr="00BE0575">
        <w:rPr>
          <w:sz w:val="28"/>
          <w:szCs w:val="28"/>
        </w:rPr>
        <w:tab/>
        <w:t>Beveiliging</w:t>
      </w:r>
    </w:p>
    <w:p w14:paraId="71AC2639" w14:textId="461F66AD" w:rsidR="00F72CC3" w:rsidRDefault="00914D04" w:rsidP="00760D17">
      <w:pPr>
        <w:ind w:left="705"/>
        <w:rPr>
          <w:sz w:val="20"/>
          <w:szCs w:val="20"/>
        </w:rPr>
      </w:pPr>
      <w:r w:rsidRPr="00BE0575">
        <w:rPr>
          <w:sz w:val="20"/>
          <w:szCs w:val="20"/>
        </w:rPr>
        <w:t>Alle noodzakelijke</w:t>
      </w:r>
      <w:r w:rsidRPr="00722A4C">
        <w:rPr>
          <w:sz w:val="20"/>
          <w:szCs w:val="20"/>
        </w:rPr>
        <w:t xml:space="preserve"> maatregelen met betrekking tot diefstal, die door de verzekering word</w:t>
      </w:r>
      <w:r w:rsidR="00FA4CB5">
        <w:rPr>
          <w:sz w:val="20"/>
          <w:szCs w:val="20"/>
        </w:rPr>
        <w:t>en</w:t>
      </w:r>
      <w:r w:rsidRPr="00722A4C">
        <w:rPr>
          <w:sz w:val="20"/>
          <w:szCs w:val="20"/>
        </w:rPr>
        <w:t xml:space="preserve"> vereist om certificering te verkrijgen, zijn genomen. In het kader van </w:t>
      </w:r>
      <w:r w:rsidR="002C53FD" w:rsidRPr="00722A4C">
        <w:rPr>
          <w:sz w:val="20"/>
          <w:szCs w:val="20"/>
        </w:rPr>
        <w:t xml:space="preserve">de </w:t>
      </w:r>
      <w:r w:rsidRPr="00722A4C">
        <w:rPr>
          <w:sz w:val="20"/>
          <w:szCs w:val="20"/>
        </w:rPr>
        <w:t>veiligheid wordt hier niet nader op ingegaan.</w:t>
      </w:r>
    </w:p>
    <w:p w14:paraId="6F66BCD1" w14:textId="2F9852F1" w:rsidR="00760D17" w:rsidRDefault="00760D17" w:rsidP="00760D17">
      <w:pPr>
        <w:ind w:left="705"/>
        <w:rPr>
          <w:sz w:val="20"/>
          <w:szCs w:val="20"/>
        </w:rPr>
      </w:pPr>
    </w:p>
    <w:p w14:paraId="01B2A9DE" w14:textId="2EC81714" w:rsidR="008F6D0F" w:rsidRDefault="008F6D0F" w:rsidP="00760D17">
      <w:pPr>
        <w:ind w:left="705"/>
        <w:rPr>
          <w:sz w:val="20"/>
          <w:szCs w:val="20"/>
        </w:rPr>
      </w:pPr>
    </w:p>
    <w:p w14:paraId="4D2A244B" w14:textId="77777777" w:rsidR="00EF1B1C" w:rsidRPr="00722A4C" w:rsidRDefault="00EF1B1C" w:rsidP="00760D17">
      <w:pPr>
        <w:ind w:left="705"/>
        <w:rPr>
          <w:sz w:val="20"/>
          <w:szCs w:val="20"/>
        </w:rPr>
      </w:pPr>
    </w:p>
    <w:p w14:paraId="6FF27143" w14:textId="77777777" w:rsidR="00F72CC3" w:rsidRPr="00722A4C" w:rsidRDefault="00F72CC3" w:rsidP="00914D04">
      <w:pPr>
        <w:ind w:left="705"/>
        <w:rPr>
          <w:sz w:val="20"/>
          <w:szCs w:val="20"/>
        </w:rPr>
      </w:pPr>
    </w:p>
    <w:p w14:paraId="7BADE75F" w14:textId="0B1A8AAD" w:rsidR="002B3128" w:rsidRPr="00BE0575" w:rsidRDefault="0069451A" w:rsidP="002B3128">
      <w:pPr>
        <w:rPr>
          <w:sz w:val="32"/>
          <w:szCs w:val="32"/>
        </w:rPr>
      </w:pPr>
      <w:r w:rsidRPr="00BE0575">
        <w:rPr>
          <w:sz w:val="32"/>
          <w:szCs w:val="32"/>
        </w:rPr>
        <w:t>6</w:t>
      </w:r>
      <w:r w:rsidR="00F23762" w:rsidRPr="00BE0575">
        <w:rPr>
          <w:sz w:val="32"/>
          <w:szCs w:val="32"/>
        </w:rPr>
        <w:t>.</w:t>
      </w:r>
      <w:r w:rsidR="002B3128" w:rsidRPr="00BE0575">
        <w:rPr>
          <w:sz w:val="32"/>
          <w:szCs w:val="32"/>
        </w:rPr>
        <w:tab/>
      </w:r>
      <w:r w:rsidR="007162CE" w:rsidRPr="00BE0575">
        <w:rPr>
          <w:sz w:val="32"/>
          <w:szCs w:val="32"/>
        </w:rPr>
        <w:t>Het</w:t>
      </w:r>
      <w:r w:rsidR="002B3128" w:rsidRPr="00BE0575">
        <w:rPr>
          <w:sz w:val="32"/>
          <w:szCs w:val="32"/>
        </w:rPr>
        <w:t xml:space="preserve"> publiek</w:t>
      </w:r>
    </w:p>
    <w:p w14:paraId="05FFE47E" w14:textId="2C9D1E8B" w:rsidR="002B3128" w:rsidRPr="00722A4C" w:rsidRDefault="002B3128" w:rsidP="009011B6">
      <w:pPr>
        <w:ind w:left="705"/>
        <w:rPr>
          <w:sz w:val="20"/>
          <w:szCs w:val="20"/>
        </w:rPr>
      </w:pPr>
      <w:r w:rsidRPr="00722A4C">
        <w:rPr>
          <w:sz w:val="20"/>
          <w:szCs w:val="20"/>
        </w:rPr>
        <w:t>De reden van het bestaan van een museum is de overdracht van de vergaarde kennis over de verzamelde of tentoongestelde objecten.</w:t>
      </w:r>
    </w:p>
    <w:p w14:paraId="04A172F9" w14:textId="5872C440" w:rsidR="002B3128" w:rsidRPr="00722A4C" w:rsidRDefault="002B3128" w:rsidP="007162CE">
      <w:pPr>
        <w:ind w:left="708"/>
        <w:rPr>
          <w:sz w:val="20"/>
          <w:szCs w:val="20"/>
        </w:rPr>
      </w:pPr>
      <w:r w:rsidRPr="00722A4C">
        <w:rPr>
          <w:sz w:val="20"/>
          <w:szCs w:val="20"/>
        </w:rPr>
        <w:t>Overdracht moet in ruime zin gezien worden. Het kan betekenen</w:t>
      </w:r>
      <w:r w:rsidR="00F65454">
        <w:rPr>
          <w:sz w:val="20"/>
          <w:szCs w:val="20"/>
        </w:rPr>
        <w:t>,</w:t>
      </w:r>
      <w:r w:rsidRPr="00722A4C">
        <w:rPr>
          <w:sz w:val="20"/>
          <w:szCs w:val="20"/>
        </w:rPr>
        <w:t xml:space="preserve"> dat het publiek geniet, kennis opdoet, aangezet wordt tot onderzoek, vragen stelt, gedachten</w:t>
      </w:r>
      <w:r w:rsidR="00AF7F00" w:rsidRPr="00722A4C">
        <w:rPr>
          <w:sz w:val="20"/>
          <w:szCs w:val="20"/>
        </w:rPr>
        <w:t xml:space="preserve"> </w:t>
      </w:r>
      <w:r w:rsidRPr="00722A4C">
        <w:rPr>
          <w:sz w:val="20"/>
          <w:szCs w:val="20"/>
        </w:rPr>
        <w:t>ontwikkel</w:t>
      </w:r>
      <w:r w:rsidR="00AF7F00" w:rsidRPr="00722A4C">
        <w:rPr>
          <w:sz w:val="20"/>
          <w:szCs w:val="20"/>
        </w:rPr>
        <w:t>t</w:t>
      </w:r>
      <w:r w:rsidRPr="00722A4C">
        <w:rPr>
          <w:sz w:val="20"/>
          <w:szCs w:val="20"/>
        </w:rPr>
        <w:t>, relaties legt tussen</w:t>
      </w:r>
      <w:r w:rsidR="00AF7F00" w:rsidRPr="00722A4C">
        <w:rPr>
          <w:sz w:val="20"/>
          <w:szCs w:val="20"/>
        </w:rPr>
        <w:t xml:space="preserve"> </w:t>
      </w:r>
      <w:r w:rsidRPr="00722A4C">
        <w:rPr>
          <w:sz w:val="20"/>
          <w:szCs w:val="20"/>
        </w:rPr>
        <w:t xml:space="preserve">verleden en heden, </w:t>
      </w:r>
      <w:r w:rsidR="004E0D04" w:rsidRPr="00722A4C">
        <w:rPr>
          <w:sz w:val="20"/>
          <w:szCs w:val="20"/>
        </w:rPr>
        <w:t>ideeën</w:t>
      </w:r>
      <w:r w:rsidRPr="00722A4C">
        <w:rPr>
          <w:sz w:val="20"/>
          <w:szCs w:val="20"/>
        </w:rPr>
        <w:t xml:space="preserve"> opdoet, geprikkeld wordt, zich ontspant, nadenkt… kortom, het museum</w:t>
      </w:r>
      <w:r w:rsidR="004E0D04" w:rsidRPr="00722A4C">
        <w:rPr>
          <w:sz w:val="20"/>
          <w:szCs w:val="20"/>
        </w:rPr>
        <w:t xml:space="preserve"> </w:t>
      </w:r>
      <w:r w:rsidRPr="00722A4C">
        <w:rPr>
          <w:sz w:val="20"/>
          <w:szCs w:val="20"/>
        </w:rPr>
        <w:t xml:space="preserve">biedt de gelegenheid aan het publiek </w:t>
      </w:r>
      <w:r w:rsidR="004E0D04" w:rsidRPr="00722A4C">
        <w:rPr>
          <w:sz w:val="20"/>
          <w:szCs w:val="20"/>
        </w:rPr>
        <w:t>om “iets” met de objecten te doen en wat dat iets is, hangt af van wat het museum biedt en van de perceptie van de bezoeker.</w:t>
      </w:r>
    </w:p>
    <w:p w14:paraId="12A2AE06" w14:textId="5D9106B9" w:rsidR="007162CE" w:rsidRPr="00722A4C" w:rsidRDefault="007162CE" w:rsidP="007162CE">
      <w:pPr>
        <w:ind w:left="708"/>
        <w:rPr>
          <w:sz w:val="20"/>
          <w:szCs w:val="20"/>
        </w:rPr>
      </w:pPr>
      <w:r w:rsidRPr="00722A4C">
        <w:rPr>
          <w:sz w:val="20"/>
          <w:szCs w:val="20"/>
        </w:rPr>
        <w:t>Museum Goemanszorg is er</w:t>
      </w:r>
      <w:r w:rsidR="002C53FD" w:rsidRPr="00722A4C">
        <w:rPr>
          <w:sz w:val="20"/>
          <w:szCs w:val="20"/>
        </w:rPr>
        <w:t xml:space="preserve"> </w:t>
      </w:r>
      <w:r w:rsidRPr="00722A4C">
        <w:rPr>
          <w:sz w:val="20"/>
          <w:szCs w:val="20"/>
        </w:rPr>
        <w:t xml:space="preserve">voor iedereen afkomstig uit de regio, Nederland of daarbuiten, </w:t>
      </w:r>
      <w:r w:rsidR="002C53FD" w:rsidRPr="00722A4C">
        <w:rPr>
          <w:sz w:val="20"/>
          <w:szCs w:val="20"/>
        </w:rPr>
        <w:t>museum</w:t>
      </w:r>
      <w:r w:rsidRPr="00722A4C">
        <w:rPr>
          <w:sz w:val="20"/>
          <w:szCs w:val="20"/>
        </w:rPr>
        <w:t xml:space="preserve">liefhebber of geïnteresseerd in geschiedenis. </w:t>
      </w:r>
    </w:p>
    <w:p w14:paraId="5428F7ED" w14:textId="27A704F9" w:rsidR="004A5AF9" w:rsidRPr="00722A4C" w:rsidRDefault="004A5AF9" w:rsidP="007162CE">
      <w:pPr>
        <w:ind w:left="708"/>
        <w:rPr>
          <w:sz w:val="20"/>
          <w:szCs w:val="20"/>
        </w:rPr>
      </w:pPr>
    </w:p>
    <w:p w14:paraId="4F6D1AB9" w14:textId="1446B3F1" w:rsidR="004A5AF9" w:rsidRPr="00BE0575" w:rsidRDefault="0069451A" w:rsidP="004A5AF9">
      <w:pPr>
        <w:rPr>
          <w:sz w:val="28"/>
          <w:szCs w:val="28"/>
        </w:rPr>
      </w:pPr>
      <w:r w:rsidRPr="00BE0575">
        <w:rPr>
          <w:sz w:val="28"/>
          <w:szCs w:val="28"/>
        </w:rPr>
        <w:t>6</w:t>
      </w:r>
      <w:r w:rsidR="004A5AF9" w:rsidRPr="00BE0575">
        <w:rPr>
          <w:sz w:val="28"/>
          <w:szCs w:val="28"/>
        </w:rPr>
        <w:t>.1</w:t>
      </w:r>
      <w:r w:rsidR="004A5AF9" w:rsidRPr="00BE0575">
        <w:rPr>
          <w:sz w:val="28"/>
          <w:szCs w:val="28"/>
        </w:rPr>
        <w:tab/>
      </w:r>
      <w:r w:rsidR="00E80E0E" w:rsidRPr="00BE0575">
        <w:rPr>
          <w:sz w:val="28"/>
          <w:szCs w:val="28"/>
        </w:rPr>
        <w:t>Doelgroepen</w:t>
      </w:r>
    </w:p>
    <w:p w14:paraId="37306876" w14:textId="003E5C27" w:rsidR="0014757F" w:rsidRPr="00722A4C" w:rsidRDefault="00E80E0E" w:rsidP="008A2722">
      <w:pPr>
        <w:ind w:left="705"/>
        <w:rPr>
          <w:sz w:val="20"/>
          <w:szCs w:val="20"/>
        </w:rPr>
      </w:pPr>
      <w:r w:rsidRPr="00722A4C">
        <w:rPr>
          <w:sz w:val="20"/>
          <w:szCs w:val="20"/>
        </w:rPr>
        <w:t>Museum Goemanszorg wordt bezocht door een brede groep met een zeer divers</w:t>
      </w:r>
      <w:r w:rsidR="007C10AB">
        <w:rPr>
          <w:sz w:val="20"/>
          <w:szCs w:val="20"/>
        </w:rPr>
        <w:t>e</w:t>
      </w:r>
      <w:r w:rsidRPr="00722A4C">
        <w:rPr>
          <w:sz w:val="20"/>
          <w:szCs w:val="20"/>
        </w:rPr>
        <w:t xml:space="preserve"> samenstelling. </w:t>
      </w:r>
      <w:r w:rsidR="008A2722" w:rsidRPr="00722A4C">
        <w:rPr>
          <w:sz w:val="20"/>
          <w:szCs w:val="20"/>
        </w:rPr>
        <w:t>De wijze waarop onze potenti</w:t>
      </w:r>
      <w:r w:rsidR="00AF7F00" w:rsidRPr="00722A4C">
        <w:rPr>
          <w:sz w:val="20"/>
          <w:szCs w:val="20"/>
        </w:rPr>
        <w:t>ë</w:t>
      </w:r>
      <w:r w:rsidR="008A2722" w:rsidRPr="00722A4C">
        <w:rPr>
          <w:sz w:val="20"/>
          <w:szCs w:val="20"/>
        </w:rPr>
        <w:t xml:space="preserve">le bezoekers worden benaderd, is afhankelijk van de doelgroep. </w:t>
      </w:r>
    </w:p>
    <w:p w14:paraId="3B9F2709" w14:textId="0F7C8614" w:rsidR="008A2722" w:rsidRPr="00722A4C" w:rsidRDefault="008A2722" w:rsidP="008A2722">
      <w:pPr>
        <w:ind w:left="705"/>
        <w:rPr>
          <w:sz w:val="20"/>
          <w:szCs w:val="20"/>
        </w:rPr>
      </w:pPr>
      <w:r w:rsidRPr="00722A4C">
        <w:rPr>
          <w:sz w:val="20"/>
          <w:szCs w:val="20"/>
        </w:rPr>
        <w:t>We onderscheiden:</w:t>
      </w:r>
    </w:p>
    <w:p w14:paraId="143C3C24" w14:textId="2F65F87A" w:rsidR="008A2722" w:rsidRPr="00722A4C" w:rsidRDefault="005568AA" w:rsidP="008A2722">
      <w:pPr>
        <w:pStyle w:val="Lijstalinea"/>
        <w:numPr>
          <w:ilvl w:val="0"/>
          <w:numId w:val="2"/>
        </w:numPr>
        <w:rPr>
          <w:sz w:val="20"/>
          <w:szCs w:val="20"/>
        </w:rPr>
      </w:pPr>
      <w:r w:rsidRPr="00722A4C">
        <w:rPr>
          <w:sz w:val="20"/>
          <w:szCs w:val="20"/>
        </w:rPr>
        <w:t>Ouderen (grootouders met kleinkinderen).</w:t>
      </w:r>
    </w:p>
    <w:p w14:paraId="3F0736D4" w14:textId="42ADC29D" w:rsidR="008A2722" w:rsidRPr="00722A4C" w:rsidRDefault="00802BA0" w:rsidP="008A2722">
      <w:pPr>
        <w:pStyle w:val="Lijstalinea"/>
        <w:numPr>
          <w:ilvl w:val="0"/>
          <w:numId w:val="2"/>
        </w:numPr>
        <w:rPr>
          <w:sz w:val="20"/>
          <w:szCs w:val="20"/>
        </w:rPr>
      </w:pPr>
      <w:r w:rsidRPr="00722A4C">
        <w:rPr>
          <w:sz w:val="20"/>
          <w:szCs w:val="20"/>
        </w:rPr>
        <w:t>Jongeren.</w:t>
      </w:r>
    </w:p>
    <w:p w14:paraId="3302735F" w14:textId="762DB40A" w:rsidR="008A2722" w:rsidRPr="00722A4C" w:rsidRDefault="00802BA0" w:rsidP="008A2722">
      <w:pPr>
        <w:pStyle w:val="Lijstalinea"/>
        <w:numPr>
          <w:ilvl w:val="0"/>
          <w:numId w:val="2"/>
        </w:numPr>
        <w:rPr>
          <w:sz w:val="20"/>
          <w:szCs w:val="20"/>
        </w:rPr>
      </w:pPr>
      <w:r w:rsidRPr="00722A4C">
        <w:rPr>
          <w:sz w:val="20"/>
          <w:szCs w:val="20"/>
        </w:rPr>
        <w:t>Gezinnen met kinderen.</w:t>
      </w:r>
    </w:p>
    <w:p w14:paraId="4CD72EDD" w14:textId="4A9736DD" w:rsidR="00802BA0" w:rsidRPr="00722A4C" w:rsidRDefault="00802BA0" w:rsidP="008A2722">
      <w:pPr>
        <w:pStyle w:val="Lijstalinea"/>
        <w:numPr>
          <w:ilvl w:val="0"/>
          <w:numId w:val="2"/>
        </w:numPr>
        <w:rPr>
          <w:sz w:val="20"/>
          <w:szCs w:val="20"/>
        </w:rPr>
      </w:pPr>
      <w:r w:rsidRPr="00722A4C">
        <w:rPr>
          <w:sz w:val="20"/>
          <w:szCs w:val="20"/>
        </w:rPr>
        <w:t>Basisschoolleerlingen.</w:t>
      </w:r>
    </w:p>
    <w:p w14:paraId="3DC4C82C" w14:textId="77777777" w:rsidR="00770245" w:rsidRPr="00722A4C" w:rsidRDefault="00770245" w:rsidP="00770245">
      <w:pPr>
        <w:rPr>
          <w:sz w:val="20"/>
          <w:szCs w:val="20"/>
        </w:rPr>
      </w:pPr>
    </w:p>
    <w:p w14:paraId="51DF58E1" w14:textId="7771D4A7" w:rsidR="00770245" w:rsidRPr="00BE0575" w:rsidRDefault="0069451A" w:rsidP="00770245">
      <w:pPr>
        <w:rPr>
          <w:sz w:val="28"/>
          <w:szCs w:val="28"/>
        </w:rPr>
      </w:pPr>
      <w:r w:rsidRPr="00BE0575">
        <w:rPr>
          <w:sz w:val="28"/>
          <w:szCs w:val="28"/>
        </w:rPr>
        <w:t>6</w:t>
      </w:r>
      <w:r w:rsidR="00770245" w:rsidRPr="00BE0575">
        <w:rPr>
          <w:sz w:val="28"/>
          <w:szCs w:val="28"/>
        </w:rPr>
        <w:t>.2</w:t>
      </w:r>
      <w:r w:rsidR="00770245" w:rsidRPr="00BE0575">
        <w:rPr>
          <w:sz w:val="28"/>
          <w:szCs w:val="28"/>
        </w:rPr>
        <w:tab/>
        <w:t>Publieksactiviteiten</w:t>
      </w:r>
    </w:p>
    <w:p w14:paraId="45795BC3" w14:textId="07D2EAA8" w:rsidR="00802BA0" w:rsidRPr="00722A4C" w:rsidRDefault="005568AA" w:rsidP="00B91EE2">
      <w:pPr>
        <w:ind w:left="708"/>
        <w:rPr>
          <w:sz w:val="20"/>
          <w:szCs w:val="20"/>
        </w:rPr>
      </w:pPr>
      <w:r w:rsidRPr="00722A4C">
        <w:rPr>
          <w:sz w:val="20"/>
          <w:szCs w:val="20"/>
        </w:rPr>
        <w:t>Het museum organiseert</w:t>
      </w:r>
      <w:r w:rsidR="00341792" w:rsidRPr="00722A4C">
        <w:rPr>
          <w:sz w:val="20"/>
          <w:szCs w:val="20"/>
        </w:rPr>
        <w:t xml:space="preserve"> </w:t>
      </w:r>
      <w:r w:rsidR="00867312" w:rsidRPr="00722A4C">
        <w:rPr>
          <w:sz w:val="20"/>
          <w:szCs w:val="20"/>
        </w:rPr>
        <w:t xml:space="preserve">ieder jaar een wisseltentoonstelling, </w:t>
      </w:r>
      <w:r w:rsidR="00341792" w:rsidRPr="00722A4C">
        <w:rPr>
          <w:sz w:val="20"/>
          <w:szCs w:val="20"/>
        </w:rPr>
        <w:t xml:space="preserve">demonstraties voor volwassenen en kinderen, een speurtocht in het museum en </w:t>
      </w:r>
      <w:r w:rsidRPr="00722A4C">
        <w:rPr>
          <w:sz w:val="20"/>
          <w:szCs w:val="20"/>
        </w:rPr>
        <w:t xml:space="preserve">neemt deel aan </w:t>
      </w:r>
      <w:r w:rsidR="00341792" w:rsidRPr="00722A4C">
        <w:rPr>
          <w:sz w:val="20"/>
          <w:szCs w:val="20"/>
        </w:rPr>
        <w:t xml:space="preserve">het </w:t>
      </w:r>
      <w:r w:rsidRPr="00722A4C">
        <w:rPr>
          <w:sz w:val="20"/>
          <w:szCs w:val="20"/>
        </w:rPr>
        <w:t xml:space="preserve">Nationaal Museumweekend, </w:t>
      </w:r>
      <w:r w:rsidR="00341792" w:rsidRPr="00722A4C">
        <w:rPr>
          <w:sz w:val="20"/>
          <w:szCs w:val="20"/>
        </w:rPr>
        <w:t>Rondje Dreischor, Vlasdag, Open Monumentendag. Daarn</w:t>
      </w:r>
      <w:r w:rsidR="00802BA0" w:rsidRPr="00722A4C">
        <w:rPr>
          <w:sz w:val="20"/>
          <w:szCs w:val="20"/>
        </w:rPr>
        <w:t xml:space="preserve">aast </w:t>
      </w:r>
      <w:r w:rsidR="00341792" w:rsidRPr="00722A4C">
        <w:rPr>
          <w:sz w:val="20"/>
          <w:szCs w:val="20"/>
        </w:rPr>
        <w:t xml:space="preserve">is het </w:t>
      </w:r>
      <w:r w:rsidR="00802BA0" w:rsidRPr="00722A4C">
        <w:rPr>
          <w:sz w:val="20"/>
          <w:szCs w:val="20"/>
        </w:rPr>
        <w:t>museum be</w:t>
      </w:r>
      <w:r w:rsidR="00341792" w:rsidRPr="00722A4C">
        <w:rPr>
          <w:sz w:val="20"/>
          <w:szCs w:val="20"/>
        </w:rPr>
        <w:t>schikbaar voor</w:t>
      </w:r>
      <w:r w:rsidR="00802BA0" w:rsidRPr="00722A4C">
        <w:rPr>
          <w:sz w:val="20"/>
          <w:szCs w:val="20"/>
        </w:rPr>
        <w:t xml:space="preserve"> groepen b</w:t>
      </w:r>
      <w:r w:rsidR="007C10AB">
        <w:rPr>
          <w:sz w:val="20"/>
          <w:szCs w:val="20"/>
        </w:rPr>
        <w:t>ijvoorbeeld</w:t>
      </w:r>
      <w:r w:rsidR="00802BA0" w:rsidRPr="00722A4C">
        <w:rPr>
          <w:sz w:val="20"/>
          <w:szCs w:val="20"/>
        </w:rPr>
        <w:t xml:space="preserve"> vergaderingen, familiefeest</w:t>
      </w:r>
      <w:r w:rsidR="00ED1792" w:rsidRPr="00722A4C">
        <w:rPr>
          <w:sz w:val="20"/>
          <w:szCs w:val="20"/>
        </w:rPr>
        <w:t xml:space="preserve"> en</w:t>
      </w:r>
      <w:r w:rsidR="00802BA0" w:rsidRPr="00722A4C">
        <w:rPr>
          <w:sz w:val="20"/>
          <w:szCs w:val="20"/>
        </w:rPr>
        <w:t xml:space="preserve"> bedrijfsuitje</w:t>
      </w:r>
      <w:r w:rsidR="00B91EE2" w:rsidRPr="00722A4C">
        <w:rPr>
          <w:sz w:val="20"/>
          <w:szCs w:val="20"/>
        </w:rPr>
        <w:t>s</w:t>
      </w:r>
      <w:r w:rsidR="00ED1792" w:rsidRPr="00722A4C">
        <w:rPr>
          <w:sz w:val="20"/>
          <w:szCs w:val="20"/>
        </w:rPr>
        <w:t>,</w:t>
      </w:r>
      <w:r w:rsidR="00B91EE2" w:rsidRPr="00722A4C">
        <w:rPr>
          <w:sz w:val="20"/>
          <w:szCs w:val="20"/>
        </w:rPr>
        <w:t xml:space="preserve"> dus multifunctioneel inzetbaar.</w:t>
      </w:r>
    </w:p>
    <w:p w14:paraId="40E389C6" w14:textId="77777777" w:rsidR="00802BA0" w:rsidRPr="00722A4C" w:rsidRDefault="00802BA0" w:rsidP="00802BA0">
      <w:pPr>
        <w:ind w:firstLine="708"/>
        <w:rPr>
          <w:sz w:val="20"/>
          <w:szCs w:val="20"/>
        </w:rPr>
      </w:pPr>
    </w:p>
    <w:p w14:paraId="3260458A" w14:textId="64F7FC08" w:rsidR="00770245" w:rsidRPr="00BE0575" w:rsidRDefault="0069451A" w:rsidP="00802BA0">
      <w:pPr>
        <w:rPr>
          <w:sz w:val="28"/>
          <w:szCs w:val="28"/>
        </w:rPr>
      </w:pPr>
      <w:r w:rsidRPr="00BE0575">
        <w:rPr>
          <w:sz w:val="28"/>
          <w:szCs w:val="28"/>
        </w:rPr>
        <w:t>6</w:t>
      </w:r>
      <w:r w:rsidR="00F23762" w:rsidRPr="00BE0575">
        <w:rPr>
          <w:sz w:val="28"/>
          <w:szCs w:val="28"/>
        </w:rPr>
        <w:t>.3</w:t>
      </w:r>
      <w:r w:rsidR="00242BAC" w:rsidRPr="00BE0575">
        <w:rPr>
          <w:sz w:val="28"/>
          <w:szCs w:val="28"/>
        </w:rPr>
        <w:tab/>
        <w:t>De vaste opstelling</w:t>
      </w:r>
    </w:p>
    <w:p w14:paraId="12218BC9" w14:textId="6B164388" w:rsidR="00867312" w:rsidRPr="00722A4C" w:rsidRDefault="00867312" w:rsidP="00B91EE2">
      <w:pPr>
        <w:ind w:left="705"/>
        <w:rPr>
          <w:sz w:val="20"/>
          <w:szCs w:val="20"/>
        </w:rPr>
      </w:pPr>
      <w:r w:rsidRPr="00722A4C">
        <w:rPr>
          <w:sz w:val="20"/>
          <w:szCs w:val="20"/>
        </w:rPr>
        <w:t>Deze is geconcentreerd op de vier hoofdthema’s</w:t>
      </w:r>
      <w:r w:rsidR="00B91EE2" w:rsidRPr="00722A4C">
        <w:rPr>
          <w:sz w:val="20"/>
          <w:szCs w:val="20"/>
        </w:rPr>
        <w:t xml:space="preserve">: </w:t>
      </w:r>
      <w:r w:rsidRPr="00722A4C">
        <w:rPr>
          <w:sz w:val="20"/>
          <w:szCs w:val="20"/>
        </w:rPr>
        <w:t>V</w:t>
      </w:r>
      <w:r w:rsidR="00B91EE2" w:rsidRPr="00722A4C">
        <w:rPr>
          <w:sz w:val="20"/>
          <w:szCs w:val="20"/>
        </w:rPr>
        <w:t>las, Zeeuws trekpaard, meekrap</w:t>
      </w:r>
      <w:r w:rsidR="00ED1792" w:rsidRPr="00722A4C">
        <w:rPr>
          <w:sz w:val="20"/>
          <w:szCs w:val="20"/>
        </w:rPr>
        <w:t xml:space="preserve"> en</w:t>
      </w:r>
      <w:r w:rsidR="00B91EE2" w:rsidRPr="00722A4C">
        <w:rPr>
          <w:sz w:val="20"/>
          <w:szCs w:val="20"/>
        </w:rPr>
        <w:t xml:space="preserve"> ge</w:t>
      </w:r>
      <w:r w:rsidR="00ED1792" w:rsidRPr="00722A4C">
        <w:rPr>
          <w:sz w:val="20"/>
          <w:szCs w:val="20"/>
        </w:rPr>
        <w:t>ografie</w:t>
      </w:r>
      <w:r w:rsidR="00B91EE2" w:rsidRPr="00722A4C">
        <w:rPr>
          <w:sz w:val="20"/>
          <w:szCs w:val="20"/>
        </w:rPr>
        <w:t xml:space="preserve"> Schouwen-Duiveland</w:t>
      </w:r>
      <w:r w:rsidRPr="00722A4C">
        <w:rPr>
          <w:sz w:val="20"/>
          <w:szCs w:val="20"/>
        </w:rPr>
        <w:t>.</w:t>
      </w:r>
      <w:r w:rsidR="00B91EE2" w:rsidRPr="00722A4C">
        <w:rPr>
          <w:sz w:val="20"/>
          <w:szCs w:val="20"/>
        </w:rPr>
        <w:t xml:space="preserve"> </w:t>
      </w:r>
    </w:p>
    <w:p w14:paraId="41ACA978" w14:textId="40D844E5" w:rsidR="00242BAC" w:rsidRPr="00722A4C" w:rsidRDefault="00867312" w:rsidP="00B91EE2">
      <w:pPr>
        <w:ind w:left="705"/>
        <w:rPr>
          <w:b/>
          <w:sz w:val="20"/>
          <w:szCs w:val="20"/>
        </w:rPr>
      </w:pPr>
      <w:r w:rsidRPr="00722A4C">
        <w:rPr>
          <w:sz w:val="20"/>
          <w:szCs w:val="20"/>
        </w:rPr>
        <w:t xml:space="preserve">Op de </w:t>
      </w:r>
      <w:r w:rsidR="00B91EE2" w:rsidRPr="00722A4C">
        <w:rPr>
          <w:sz w:val="20"/>
          <w:szCs w:val="20"/>
        </w:rPr>
        <w:t xml:space="preserve">omloop </w:t>
      </w:r>
      <w:r w:rsidRPr="00722A4C">
        <w:rPr>
          <w:sz w:val="20"/>
          <w:szCs w:val="20"/>
        </w:rPr>
        <w:t xml:space="preserve">in de grote schuur zijn diverse </w:t>
      </w:r>
      <w:r w:rsidR="00B91EE2" w:rsidRPr="00722A4C">
        <w:rPr>
          <w:sz w:val="20"/>
          <w:szCs w:val="20"/>
        </w:rPr>
        <w:t>werktuigen</w:t>
      </w:r>
      <w:r w:rsidRPr="00722A4C">
        <w:rPr>
          <w:sz w:val="20"/>
          <w:szCs w:val="20"/>
        </w:rPr>
        <w:t xml:space="preserve"> tentoongesteld</w:t>
      </w:r>
      <w:r w:rsidR="00B91EE2" w:rsidRPr="00722A4C">
        <w:rPr>
          <w:sz w:val="20"/>
          <w:szCs w:val="20"/>
        </w:rPr>
        <w:t>, woning</w:t>
      </w:r>
      <w:r w:rsidRPr="00722A4C">
        <w:rPr>
          <w:sz w:val="20"/>
          <w:szCs w:val="20"/>
        </w:rPr>
        <w:t xml:space="preserve"> in de stijl van de eerste helft van de vorige eeuw</w:t>
      </w:r>
      <w:r w:rsidR="00B91EE2" w:rsidRPr="00722A4C">
        <w:rPr>
          <w:sz w:val="20"/>
          <w:szCs w:val="20"/>
        </w:rPr>
        <w:t>, buitengebeuren met hoogstam boomgaard</w:t>
      </w:r>
      <w:r w:rsidRPr="00722A4C">
        <w:rPr>
          <w:sz w:val="20"/>
          <w:szCs w:val="20"/>
        </w:rPr>
        <w:t>, kruidentuin</w:t>
      </w:r>
      <w:r w:rsidR="00B91EE2" w:rsidRPr="00722A4C">
        <w:rPr>
          <w:sz w:val="20"/>
          <w:szCs w:val="20"/>
        </w:rPr>
        <w:t xml:space="preserve"> e.d.</w:t>
      </w:r>
    </w:p>
    <w:p w14:paraId="52AB379C" w14:textId="66EB4136" w:rsidR="00242BAC" w:rsidRDefault="00242BAC" w:rsidP="00770245">
      <w:pPr>
        <w:rPr>
          <w:sz w:val="20"/>
          <w:szCs w:val="20"/>
        </w:rPr>
      </w:pPr>
    </w:p>
    <w:p w14:paraId="6A3190A0" w14:textId="7503FD48" w:rsidR="003D70A5" w:rsidRDefault="003D70A5" w:rsidP="00770245">
      <w:pPr>
        <w:rPr>
          <w:sz w:val="20"/>
          <w:szCs w:val="20"/>
        </w:rPr>
      </w:pPr>
    </w:p>
    <w:p w14:paraId="35189EC1" w14:textId="77777777" w:rsidR="003C7B9A" w:rsidRPr="00722A4C" w:rsidRDefault="003C7B9A" w:rsidP="00770245">
      <w:pPr>
        <w:rPr>
          <w:sz w:val="20"/>
          <w:szCs w:val="20"/>
        </w:rPr>
      </w:pPr>
    </w:p>
    <w:p w14:paraId="56FC768A" w14:textId="188CB85E" w:rsidR="00242BAC" w:rsidRPr="00BE0575" w:rsidRDefault="0069451A" w:rsidP="00770245">
      <w:pPr>
        <w:rPr>
          <w:sz w:val="28"/>
          <w:szCs w:val="28"/>
        </w:rPr>
      </w:pPr>
      <w:r w:rsidRPr="00BE0575">
        <w:rPr>
          <w:sz w:val="28"/>
          <w:szCs w:val="28"/>
        </w:rPr>
        <w:t>6</w:t>
      </w:r>
      <w:r w:rsidR="00F23762" w:rsidRPr="00BE0575">
        <w:rPr>
          <w:sz w:val="28"/>
          <w:szCs w:val="28"/>
        </w:rPr>
        <w:t>.4</w:t>
      </w:r>
      <w:r w:rsidR="00242BAC" w:rsidRPr="00BE0575">
        <w:rPr>
          <w:sz w:val="28"/>
          <w:szCs w:val="28"/>
        </w:rPr>
        <w:tab/>
      </w:r>
      <w:r w:rsidR="00ED1792" w:rsidRPr="00BE0575">
        <w:rPr>
          <w:sz w:val="28"/>
          <w:szCs w:val="28"/>
        </w:rPr>
        <w:t>Wissel</w:t>
      </w:r>
      <w:r w:rsidR="00242BAC" w:rsidRPr="00BE0575">
        <w:rPr>
          <w:sz w:val="28"/>
          <w:szCs w:val="28"/>
        </w:rPr>
        <w:t>tentoonstellingen</w:t>
      </w:r>
    </w:p>
    <w:p w14:paraId="6E8FE221" w14:textId="6BA168F6" w:rsidR="00242BAC" w:rsidRPr="00722A4C" w:rsidRDefault="009369E1" w:rsidP="009369E1">
      <w:pPr>
        <w:pStyle w:val="Geenafstand"/>
        <w:ind w:left="705"/>
        <w:rPr>
          <w:sz w:val="20"/>
          <w:szCs w:val="20"/>
        </w:rPr>
      </w:pPr>
      <w:r w:rsidRPr="00722A4C">
        <w:rPr>
          <w:sz w:val="20"/>
          <w:szCs w:val="20"/>
        </w:rPr>
        <w:t xml:space="preserve">Elk jaar wordt bekeken welk onderwerp voor de </w:t>
      </w:r>
      <w:r w:rsidR="006B1974">
        <w:rPr>
          <w:sz w:val="20"/>
          <w:szCs w:val="20"/>
        </w:rPr>
        <w:t>wissel</w:t>
      </w:r>
      <w:r w:rsidRPr="00722A4C">
        <w:rPr>
          <w:sz w:val="20"/>
          <w:szCs w:val="20"/>
        </w:rPr>
        <w:t>tentoonstelling geschikt is</w:t>
      </w:r>
      <w:r w:rsidR="00F3613B">
        <w:rPr>
          <w:sz w:val="20"/>
          <w:szCs w:val="20"/>
        </w:rPr>
        <w:t>.</w:t>
      </w:r>
      <w:r w:rsidRPr="00722A4C">
        <w:rPr>
          <w:sz w:val="20"/>
          <w:szCs w:val="20"/>
        </w:rPr>
        <w:t xml:space="preserve"> Het thema moet passen bij </w:t>
      </w:r>
      <w:r w:rsidR="00763A2F" w:rsidRPr="00722A4C">
        <w:rPr>
          <w:sz w:val="20"/>
          <w:szCs w:val="20"/>
        </w:rPr>
        <w:t>de doelstelling van het museum</w:t>
      </w:r>
      <w:r w:rsidR="006B1974">
        <w:rPr>
          <w:sz w:val="20"/>
          <w:szCs w:val="20"/>
        </w:rPr>
        <w:t>.</w:t>
      </w:r>
    </w:p>
    <w:p w14:paraId="787C3C6B" w14:textId="77777777" w:rsidR="001708C0" w:rsidRPr="00722A4C" w:rsidRDefault="001708C0" w:rsidP="00770245">
      <w:pPr>
        <w:rPr>
          <w:sz w:val="20"/>
          <w:szCs w:val="20"/>
        </w:rPr>
      </w:pPr>
    </w:p>
    <w:p w14:paraId="1473EA38" w14:textId="6989B27B" w:rsidR="001708C0" w:rsidRPr="00BE0575" w:rsidRDefault="0069451A" w:rsidP="00770245">
      <w:pPr>
        <w:rPr>
          <w:sz w:val="28"/>
          <w:szCs w:val="28"/>
        </w:rPr>
      </w:pPr>
      <w:r w:rsidRPr="00BE0575">
        <w:rPr>
          <w:sz w:val="28"/>
          <w:szCs w:val="28"/>
        </w:rPr>
        <w:t>6</w:t>
      </w:r>
      <w:r w:rsidR="00F23762" w:rsidRPr="00BE0575">
        <w:rPr>
          <w:sz w:val="28"/>
          <w:szCs w:val="28"/>
        </w:rPr>
        <w:t>.5</w:t>
      </w:r>
      <w:r w:rsidR="001708C0" w:rsidRPr="00BE0575">
        <w:rPr>
          <w:sz w:val="28"/>
          <w:szCs w:val="28"/>
        </w:rPr>
        <w:tab/>
        <w:t>Educatie</w:t>
      </w:r>
    </w:p>
    <w:p w14:paraId="4E0DCE79" w14:textId="72947871" w:rsidR="00CD0674" w:rsidRPr="00722A4C" w:rsidRDefault="00E0476A" w:rsidP="00E0476A">
      <w:pPr>
        <w:ind w:left="705"/>
        <w:rPr>
          <w:sz w:val="20"/>
          <w:szCs w:val="20"/>
        </w:rPr>
      </w:pPr>
      <w:r w:rsidRPr="00722A4C">
        <w:rPr>
          <w:sz w:val="20"/>
          <w:szCs w:val="20"/>
        </w:rPr>
        <w:t>Museum Goemanszorg heeft een speurtocht voor de jeugdige bezoekers</w:t>
      </w:r>
      <w:r w:rsidR="001D7001" w:rsidRPr="00722A4C">
        <w:rPr>
          <w:sz w:val="20"/>
          <w:szCs w:val="20"/>
        </w:rPr>
        <w:t xml:space="preserve"> en ook bezoeken basisscholen in het najaar het museum in het kader van </w:t>
      </w:r>
      <w:r w:rsidR="00763A2F" w:rsidRPr="00722A4C">
        <w:rPr>
          <w:sz w:val="20"/>
          <w:szCs w:val="20"/>
        </w:rPr>
        <w:t>een</w:t>
      </w:r>
      <w:r w:rsidR="001D7001" w:rsidRPr="00722A4C">
        <w:rPr>
          <w:sz w:val="20"/>
          <w:szCs w:val="20"/>
        </w:rPr>
        <w:t xml:space="preserve"> project</w:t>
      </w:r>
      <w:r w:rsidR="00763A2F" w:rsidRPr="00722A4C">
        <w:rPr>
          <w:sz w:val="20"/>
          <w:szCs w:val="20"/>
        </w:rPr>
        <w:t>, dat door de acht musea i.s.m. de VMSD en de educatief</w:t>
      </w:r>
      <w:r w:rsidR="00F3613B">
        <w:rPr>
          <w:sz w:val="20"/>
          <w:szCs w:val="20"/>
        </w:rPr>
        <w:t xml:space="preserve"> medewerker wordt samengesteld.</w:t>
      </w:r>
      <w:r w:rsidR="001D7001" w:rsidRPr="00722A4C">
        <w:rPr>
          <w:sz w:val="20"/>
          <w:szCs w:val="20"/>
        </w:rPr>
        <w:t xml:space="preserve"> </w:t>
      </w:r>
      <w:r w:rsidR="00BC7775" w:rsidRPr="00722A4C">
        <w:rPr>
          <w:sz w:val="20"/>
          <w:szCs w:val="20"/>
        </w:rPr>
        <w:t>In het kader van</w:t>
      </w:r>
      <w:r w:rsidR="00763A2F" w:rsidRPr="00722A4C">
        <w:rPr>
          <w:sz w:val="20"/>
          <w:szCs w:val="20"/>
        </w:rPr>
        <w:t xml:space="preserve"> de VMSD is er vooraf veelvuldig contact met de basisscholen over de bezoeken, die aan de diverse musea gebracht worden.</w:t>
      </w:r>
      <w:r w:rsidR="001D7001" w:rsidRPr="00722A4C">
        <w:rPr>
          <w:sz w:val="20"/>
          <w:szCs w:val="20"/>
        </w:rPr>
        <w:t xml:space="preserve"> </w:t>
      </w:r>
    </w:p>
    <w:p w14:paraId="4B321728" w14:textId="77777777" w:rsidR="00CD0674" w:rsidRPr="00722A4C" w:rsidRDefault="00CD0674" w:rsidP="00CD0674">
      <w:pPr>
        <w:rPr>
          <w:sz w:val="20"/>
          <w:szCs w:val="20"/>
        </w:rPr>
      </w:pPr>
    </w:p>
    <w:p w14:paraId="33AC1850" w14:textId="62910BB2" w:rsidR="00CD0674" w:rsidRPr="00BE0575" w:rsidRDefault="0069451A" w:rsidP="00CD0674">
      <w:pPr>
        <w:rPr>
          <w:sz w:val="28"/>
          <w:szCs w:val="28"/>
        </w:rPr>
      </w:pPr>
      <w:r w:rsidRPr="00BE0575">
        <w:rPr>
          <w:sz w:val="28"/>
          <w:szCs w:val="28"/>
        </w:rPr>
        <w:t>6</w:t>
      </w:r>
      <w:r w:rsidR="00F23762" w:rsidRPr="00BE0575">
        <w:rPr>
          <w:sz w:val="28"/>
          <w:szCs w:val="28"/>
        </w:rPr>
        <w:t>.6</w:t>
      </w:r>
      <w:r w:rsidR="00CD0674" w:rsidRPr="00BE0575">
        <w:rPr>
          <w:sz w:val="28"/>
          <w:szCs w:val="28"/>
        </w:rPr>
        <w:tab/>
        <w:t>Publiciteit, marketing en public relations</w:t>
      </w:r>
    </w:p>
    <w:p w14:paraId="6EA17CCE" w14:textId="38EE1F0C" w:rsidR="009B1AE9" w:rsidRPr="00722A4C" w:rsidRDefault="00AB7314" w:rsidP="006B1974">
      <w:pPr>
        <w:ind w:left="705"/>
        <w:rPr>
          <w:sz w:val="20"/>
          <w:szCs w:val="20"/>
        </w:rPr>
      </w:pPr>
      <w:r w:rsidRPr="00722A4C">
        <w:rPr>
          <w:sz w:val="20"/>
          <w:szCs w:val="20"/>
        </w:rPr>
        <w:t>We hebben</w:t>
      </w:r>
      <w:r w:rsidR="001D7001" w:rsidRPr="00722A4C">
        <w:rPr>
          <w:sz w:val="20"/>
          <w:szCs w:val="20"/>
        </w:rPr>
        <w:t xml:space="preserve"> een </w:t>
      </w:r>
      <w:r w:rsidR="00470979" w:rsidRPr="00722A4C">
        <w:rPr>
          <w:sz w:val="20"/>
          <w:szCs w:val="20"/>
        </w:rPr>
        <w:t xml:space="preserve">website met de toepasselijke naam </w:t>
      </w:r>
      <w:hyperlink r:id="rId11" w:history="1">
        <w:r w:rsidR="00470979" w:rsidRPr="00722A4C">
          <w:rPr>
            <w:rStyle w:val="Hyperlink"/>
            <w:sz w:val="20"/>
            <w:szCs w:val="20"/>
          </w:rPr>
          <w:t>www.goemanszorg.nl</w:t>
        </w:r>
      </w:hyperlink>
      <w:r w:rsidRPr="00722A4C">
        <w:rPr>
          <w:sz w:val="20"/>
          <w:szCs w:val="20"/>
        </w:rPr>
        <w:t xml:space="preserve"> en staan vermeld op de website van de VMSD en</w:t>
      </w:r>
      <w:r w:rsidR="001D7001" w:rsidRPr="00722A4C">
        <w:rPr>
          <w:sz w:val="20"/>
          <w:szCs w:val="20"/>
        </w:rPr>
        <w:t xml:space="preserve"> VVV, </w:t>
      </w:r>
      <w:r w:rsidR="009B1AE9" w:rsidRPr="00722A4C">
        <w:rPr>
          <w:sz w:val="20"/>
          <w:szCs w:val="20"/>
        </w:rPr>
        <w:t xml:space="preserve">een gezamenlijke folder van de </w:t>
      </w:r>
      <w:r w:rsidR="001D7001" w:rsidRPr="00722A4C">
        <w:rPr>
          <w:sz w:val="20"/>
          <w:szCs w:val="20"/>
        </w:rPr>
        <w:t xml:space="preserve">Schouwse </w:t>
      </w:r>
      <w:r w:rsidR="009B1AE9" w:rsidRPr="00722A4C">
        <w:rPr>
          <w:sz w:val="20"/>
          <w:szCs w:val="20"/>
        </w:rPr>
        <w:t>musea</w:t>
      </w:r>
      <w:r w:rsidR="001D7001" w:rsidRPr="00722A4C">
        <w:rPr>
          <w:sz w:val="20"/>
          <w:szCs w:val="20"/>
        </w:rPr>
        <w:t>, publicaties/advertenties</w:t>
      </w:r>
      <w:r w:rsidRPr="00722A4C">
        <w:rPr>
          <w:sz w:val="20"/>
          <w:szCs w:val="20"/>
        </w:rPr>
        <w:t>/dag arrangementen</w:t>
      </w:r>
      <w:r w:rsidR="001D7001" w:rsidRPr="00722A4C">
        <w:rPr>
          <w:sz w:val="20"/>
          <w:szCs w:val="20"/>
        </w:rPr>
        <w:t xml:space="preserve"> in </w:t>
      </w:r>
      <w:r w:rsidRPr="00722A4C">
        <w:rPr>
          <w:sz w:val="20"/>
          <w:szCs w:val="20"/>
        </w:rPr>
        <w:t>diverse dag- en weekbladen.</w:t>
      </w:r>
    </w:p>
    <w:p w14:paraId="3F0C0546" w14:textId="77777777" w:rsidR="001B1C4A" w:rsidRDefault="00C31D94" w:rsidP="008665DC">
      <w:pPr>
        <w:ind w:firstLine="705"/>
        <w:rPr>
          <w:sz w:val="20"/>
          <w:szCs w:val="20"/>
        </w:rPr>
      </w:pPr>
      <w:r w:rsidRPr="00722A4C">
        <w:rPr>
          <w:sz w:val="20"/>
          <w:szCs w:val="20"/>
        </w:rPr>
        <w:t>De openingstijden zijn: Van april tot november, elke dag open van 11.00</w:t>
      </w:r>
      <w:r w:rsidR="005E260A" w:rsidRPr="00722A4C">
        <w:rPr>
          <w:sz w:val="20"/>
          <w:szCs w:val="20"/>
        </w:rPr>
        <w:t>-</w:t>
      </w:r>
      <w:r w:rsidRPr="00722A4C">
        <w:rPr>
          <w:sz w:val="20"/>
          <w:szCs w:val="20"/>
        </w:rPr>
        <w:t xml:space="preserve">17.00 uur of </w:t>
      </w:r>
    </w:p>
    <w:p w14:paraId="2D4250D8" w14:textId="492B4409" w:rsidR="00797D19" w:rsidRDefault="00C31D94" w:rsidP="001B1C4A">
      <w:pPr>
        <w:ind w:firstLine="705"/>
        <w:rPr>
          <w:sz w:val="20"/>
          <w:szCs w:val="20"/>
        </w:rPr>
      </w:pPr>
      <w:r w:rsidRPr="00722A4C">
        <w:rPr>
          <w:sz w:val="20"/>
          <w:szCs w:val="20"/>
        </w:rPr>
        <w:t>anders op afspraak.</w:t>
      </w:r>
      <w:r w:rsidR="005E260A" w:rsidRPr="00722A4C">
        <w:rPr>
          <w:sz w:val="20"/>
          <w:szCs w:val="20"/>
        </w:rPr>
        <w:t xml:space="preserve"> </w:t>
      </w:r>
    </w:p>
    <w:p w14:paraId="0C264259" w14:textId="14C03873" w:rsidR="00C31D94" w:rsidRPr="00722A4C" w:rsidRDefault="005E260A" w:rsidP="008665DC">
      <w:pPr>
        <w:ind w:firstLine="705"/>
        <w:rPr>
          <w:sz w:val="20"/>
          <w:szCs w:val="20"/>
        </w:rPr>
      </w:pPr>
      <w:r w:rsidRPr="00722A4C">
        <w:rPr>
          <w:sz w:val="20"/>
          <w:szCs w:val="20"/>
        </w:rPr>
        <w:t>Op maandag is het museum gesloten.</w:t>
      </w:r>
    </w:p>
    <w:p w14:paraId="6ECA6016" w14:textId="77777777" w:rsidR="00C31D94" w:rsidRPr="00722A4C" w:rsidRDefault="00C31D94" w:rsidP="00D178AE">
      <w:pPr>
        <w:rPr>
          <w:sz w:val="20"/>
          <w:szCs w:val="20"/>
        </w:rPr>
      </w:pPr>
    </w:p>
    <w:p w14:paraId="526D12DE" w14:textId="717AA4E5" w:rsidR="00D178AE" w:rsidRPr="00BE0575" w:rsidRDefault="0069451A" w:rsidP="00D178AE">
      <w:pPr>
        <w:rPr>
          <w:sz w:val="28"/>
          <w:szCs w:val="28"/>
        </w:rPr>
      </w:pPr>
      <w:r w:rsidRPr="00BE0575">
        <w:rPr>
          <w:sz w:val="28"/>
          <w:szCs w:val="28"/>
        </w:rPr>
        <w:t>6</w:t>
      </w:r>
      <w:r w:rsidR="00F23762" w:rsidRPr="00BE0575">
        <w:rPr>
          <w:sz w:val="28"/>
          <w:szCs w:val="28"/>
        </w:rPr>
        <w:t>.7</w:t>
      </w:r>
      <w:r w:rsidR="00D178AE" w:rsidRPr="00BE0575">
        <w:rPr>
          <w:sz w:val="28"/>
          <w:szCs w:val="28"/>
        </w:rPr>
        <w:tab/>
        <w:t>Samenwerking</w:t>
      </w:r>
    </w:p>
    <w:p w14:paraId="25DD649D" w14:textId="7D973022" w:rsidR="00335B95" w:rsidRPr="00722A4C" w:rsidRDefault="00942F4C" w:rsidP="0016360D">
      <w:pPr>
        <w:ind w:left="705"/>
        <w:rPr>
          <w:sz w:val="20"/>
          <w:szCs w:val="20"/>
        </w:rPr>
      </w:pPr>
      <w:r>
        <w:rPr>
          <w:sz w:val="20"/>
          <w:szCs w:val="20"/>
        </w:rPr>
        <w:t>Het museum werkt samen m</w:t>
      </w:r>
      <w:r w:rsidR="006B1974">
        <w:rPr>
          <w:sz w:val="20"/>
          <w:szCs w:val="20"/>
        </w:rPr>
        <w:t>et</w:t>
      </w:r>
      <w:r w:rsidR="00335B95" w:rsidRPr="00722A4C">
        <w:rPr>
          <w:sz w:val="20"/>
          <w:szCs w:val="20"/>
        </w:rPr>
        <w:t xml:space="preserve"> de volgende instellingen</w:t>
      </w:r>
      <w:r w:rsidR="00D21999" w:rsidRPr="00722A4C">
        <w:rPr>
          <w:sz w:val="20"/>
          <w:szCs w:val="20"/>
        </w:rPr>
        <w:t>:</w:t>
      </w:r>
    </w:p>
    <w:p w14:paraId="293C150F" w14:textId="2B569CAC" w:rsidR="00312CE3" w:rsidRDefault="006B1974" w:rsidP="00D21999">
      <w:pPr>
        <w:ind w:left="708"/>
        <w:rPr>
          <w:sz w:val="20"/>
          <w:szCs w:val="20"/>
        </w:rPr>
      </w:pPr>
      <w:r w:rsidRPr="00722A4C">
        <w:rPr>
          <w:sz w:val="20"/>
          <w:szCs w:val="20"/>
        </w:rPr>
        <w:t xml:space="preserve">Vrienden Goemanszorg, </w:t>
      </w:r>
      <w:r w:rsidR="00D21999" w:rsidRPr="00722A4C">
        <w:rPr>
          <w:sz w:val="20"/>
          <w:szCs w:val="20"/>
        </w:rPr>
        <w:t xml:space="preserve">Vereniging Musea Schouwen-Duiveland, </w:t>
      </w:r>
      <w:r w:rsidRPr="00722A4C">
        <w:rPr>
          <w:sz w:val="20"/>
          <w:szCs w:val="20"/>
        </w:rPr>
        <w:t>Gemeente Schouwen-D</w:t>
      </w:r>
      <w:r w:rsidR="008665DC">
        <w:rPr>
          <w:sz w:val="20"/>
          <w:szCs w:val="20"/>
        </w:rPr>
        <w:t>uiveland, Dorpsraad Dreischor,</w:t>
      </w:r>
      <w:r w:rsidRPr="00722A4C">
        <w:rPr>
          <w:sz w:val="20"/>
          <w:szCs w:val="20"/>
        </w:rPr>
        <w:t xml:space="preserve"> Reisterse Droomclub</w:t>
      </w:r>
      <w:r>
        <w:rPr>
          <w:sz w:val="20"/>
          <w:szCs w:val="20"/>
        </w:rPr>
        <w:t>,</w:t>
      </w:r>
      <w:r w:rsidRPr="00722A4C">
        <w:rPr>
          <w:sz w:val="20"/>
          <w:szCs w:val="20"/>
        </w:rPr>
        <w:t xml:space="preserve"> Wijnhoeve</w:t>
      </w:r>
      <w:r w:rsidR="00DE1CA5">
        <w:rPr>
          <w:sz w:val="20"/>
          <w:szCs w:val="20"/>
        </w:rPr>
        <w:t xml:space="preserve"> de Kleine Schorre</w:t>
      </w:r>
      <w:r w:rsidRPr="00722A4C">
        <w:rPr>
          <w:sz w:val="20"/>
          <w:szCs w:val="20"/>
        </w:rPr>
        <w:t xml:space="preserve">, </w:t>
      </w:r>
    </w:p>
    <w:p w14:paraId="6E157540" w14:textId="78A41E8E" w:rsidR="00414C32" w:rsidRPr="00722A4C" w:rsidRDefault="006B1974" w:rsidP="00312CE3">
      <w:pPr>
        <w:ind w:left="708"/>
        <w:rPr>
          <w:sz w:val="20"/>
          <w:szCs w:val="20"/>
        </w:rPr>
      </w:pPr>
      <w:r>
        <w:rPr>
          <w:sz w:val="20"/>
          <w:szCs w:val="20"/>
        </w:rPr>
        <w:t>Vereniging Zeeuwse Musea, VVV Zeeland, Stichting Cultureel Erfgoed Zeeland, Nederlandse Museum Vereniging.</w:t>
      </w:r>
    </w:p>
    <w:p w14:paraId="664750D9" w14:textId="6ECE65D5" w:rsidR="006E332E" w:rsidRDefault="006E332E" w:rsidP="00D21999">
      <w:pPr>
        <w:ind w:left="708"/>
        <w:rPr>
          <w:b/>
          <w:sz w:val="20"/>
          <w:szCs w:val="20"/>
        </w:rPr>
      </w:pPr>
    </w:p>
    <w:p w14:paraId="7F2587AC" w14:textId="6094DB6E" w:rsidR="00761246" w:rsidRDefault="00761246" w:rsidP="00D21999">
      <w:pPr>
        <w:ind w:left="708"/>
        <w:rPr>
          <w:b/>
          <w:sz w:val="20"/>
          <w:szCs w:val="20"/>
        </w:rPr>
      </w:pPr>
    </w:p>
    <w:p w14:paraId="49B2E639" w14:textId="67ED4A29" w:rsidR="00BA12DB" w:rsidRDefault="00BA12DB" w:rsidP="00D21999">
      <w:pPr>
        <w:ind w:left="708"/>
        <w:rPr>
          <w:b/>
          <w:sz w:val="20"/>
          <w:szCs w:val="20"/>
        </w:rPr>
      </w:pPr>
    </w:p>
    <w:p w14:paraId="1542F305" w14:textId="4B26B237" w:rsidR="00BA12DB" w:rsidRDefault="00BA12DB" w:rsidP="00D21999">
      <w:pPr>
        <w:ind w:left="708"/>
        <w:rPr>
          <w:b/>
          <w:sz w:val="20"/>
          <w:szCs w:val="20"/>
        </w:rPr>
      </w:pPr>
    </w:p>
    <w:p w14:paraId="268FD83A" w14:textId="40F4C172" w:rsidR="00BA12DB" w:rsidRDefault="00BA12DB" w:rsidP="00D21999">
      <w:pPr>
        <w:ind w:left="708"/>
        <w:rPr>
          <w:b/>
          <w:sz w:val="20"/>
          <w:szCs w:val="20"/>
        </w:rPr>
      </w:pPr>
    </w:p>
    <w:p w14:paraId="08AE03F1" w14:textId="4840192A" w:rsidR="00BA12DB" w:rsidRDefault="00BA12DB" w:rsidP="00D21999">
      <w:pPr>
        <w:ind w:left="708"/>
        <w:rPr>
          <w:b/>
          <w:sz w:val="20"/>
          <w:szCs w:val="20"/>
        </w:rPr>
      </w:pPr>
    </w:p>
    <w:p w14:paraId="5E12324E" w14:textId="21865114" w:rsidR="000D2494" w:rsidRDefault="000D2494" w:rsidP="00D21999">
      <w:pPr>
        <w:ind w:left="708"/>
        <w:rPr>
          <w:b/>
          <w:sz w:val="20"/>
          <w:szCs w:val="20"/>
        </w:rPr>
      </w:pPr>
    </w:p>
    <w:p w14:paraId="38E12D9B" w14:textId="14E04E15" w:rsidR="000D2494" w:rsidRDefault="000D2494" w:rsidP="00D21999">
      <w:pPr>
        <w:ind w:left="708"/>
        <w:rPr>
          <w:b/>
          <w:sz w:val="20"/>
          <w:szCs w:val="20"/>
        </w:rPr>
      </w:pPr>
    </w:p>
    <w:p w14:paraId="7C203997" w14:textId="55E50633" w:rsidR="000D2494" w:rsidRDefault="000D2494" w:rsidP="00D21999">
      <w:pPr>
        <w:ind w:left="708"/>
        <w:rPr>
          <w:b/>
          <w:sz w:val="20"/>
          <w:szCs w:val="20"/>
        </w:rPr>
      </w:pPr>
    </w:p>
    <w:p w14:paraId="70FB86AE" w14:textId="77777777" w:rsidR="003E4BA2" w:rsidRDefault="003E4BA2">
      <w:pPr>
        <w:rPr>
          <w:b/>
          <w:sz w:val="20"/>
          <w:szCs w:val="20"/>
        </w:rPr>
      </w:pPr>
      <w:r>
        <w:rPr>
          <w:b/>
          <w:sz w:val="20"/>
          <w:szCs w:val="20"/>
        </w:rPr>
        <w:br w:type="page"/>
      </w:r>
    </w:p>
    <w:p w14:paraId="7DEA1110" w14:textId="67F3045E" w:rsidR="00414C32" w:rsidRPr="00BE0575" w:rsidRDefault="0069451A" w:rsidP="00D178AE">
      <w:pPr>
        <w:rPr>
          <w:sz w:val="32"/>
          <w:szCs w:val="32"/>
        </w:rPr>
      </w:pPr>
      <w:r w:rsidRPr="00BE0575">
        <w:rPr>
          <w:sz w:val="32"/>
          <w:szCs w:val="32"/>
        </w:rPr>
        <w:lastRenderedPageBreak/>
        <w:t>7</w:t>
      </w:r>
      <w:r w:rsidR="009874D2" w:rsidRPr="00BE0575">
        <w:rPr>
          <w:sz w:val="32"/>
          <w:szCs w:val="32"/>
        </w:rPr>
        <w:t>.</w:t>
      </w:r>
      <w:r w:rsidR="00414C32" w:rsidRPr="00BE0575">
        <w:rPr>
          <w:sz w:val="32"/>
          <w:szCs w:val="32"/>
        </w:rPr>
        <w:tab/>
        <w:t>Bedrijfsvoering/Organisatie</w:t>
      </w:r>
    </w:p>
    <w:p w14:paraId="19160C53" w14:textId="77777777" w:rsidR="00414C32" w:rsidRPr="00BE0575" w:rsidRDefault="00414C32" w:rsidP="00D178AE">
      <w:pPr>
        <w:rPr>
          <w:sz w:val="32"/>
          <w:szCs w:val="32"/>
        </w:rPr>
      </w:pPr>
    </w:p>
    <w:p w14:paraId="2337AF0B" w14:textId="0115EC6D" w:rsidR="00AB7314" w:rsidRPr="00BE0575" w:rsidRDefault="0069451A" w:rsidP="00D178AE">
      <w:pPr>
        <w:rPr>
          <w:sz w:val="28"/>
          <w:szCs w:val="28"/>
        </w:rPr>
      </w:pPr>
      <w:r w:rsidRPr="00BE0575">
        <w:rPr>
          <w:sz w:val="28"/>
          <w:szCs w:val="28"/>
        </w:rPr>
        <w:t>7</w:t>
      </w:r>
      <w:r w:rsidR="00414C32" w:rsidRPr="00BE0575">
        <w:rPr>
          <w:sz w:val="28"/>
          <w:szCs w:val="28"/>
        </w:rPr>
        <w:t>.1</w:t>
      </w:r>
      <w:r w:rsidR="00414C32" w:rsidRPr="00BE0575">
        <w:rPr>
          <w:sz w:val="28"/>
          <w:szCs w:val="28"/>
        </w:rPr>
        <w:tab/>
      </w:r>
      <w:r w:rsidR="00AB7314" w:rsidRPr="00BE0575">
        <w:rPr>
          <w:sz w:val="28"/>
          <w:szCs w:val="28"/>
        </w:rPr>
        <w:t>Bezoekers</w:t>
      </w:r>
    </w:p>
    <w:p w14:paraId="32BF303E" w14:textId="44D1EEE4" w:rsidR="009E4144" w:rsidRPr="00722A4C" w:rsidRDefault="009E4144" w:rsidP="0016360D">
      <w:pPr>
        <w:ind w:left="705"/>
        <w:rPr>
          <w:sz w:val="20"/>
          <w:szCs w:val="20"/>
        </w:rPr>
      </w:pPr>
      <w:r w:rsidRPr="00722A4C">
        <w:rPr>
          <w:sz w:val="20"/>
          <w:szCs w:val="20"/>
        </w:rPr>
        <w:t xml:space="preserve">Na de herinrichting in 2014 is er een stijgende lijn in de bezoekersaantallen en het streven is </w:t>
      </w:r>
      <w:r w:rsidR="00942F4C">
        <w:rPr>
          <w:sz w:val="20"/>
          <w:szCs w:val="20"/>
        </w:rPr>
        <w:t xml:space="preserve">om </w:t>
      </w:r>
      <w:r w:rsidRPr="00722A4C">
        <w:rPr>
          <w:sz w:val="20"/>
          <w:szCs w:val="20"/>
        </w:rPr>
        <w:t>dit in de komende jaren voort te zetten.</w:t>
      </w:r>
    </w:p>
    <w:p w14:paraId="0A8221FC" w14:textId="1DD28628" w:rsidR="00AB7314" w:rsidRPr="00722A4C" w:rsidRDefault="009E4144" w:rsidP="00D178AE">
      <w:pPr>
        <w:rPr>
          <w:sz w:val="20"/>
          <w:szCs w:val="20"/>
        </w:rPr>
      </w:pPr>
      <w:r w:rsidRPr="00722A4C">
        <w:rPr>
          <w:sz w:val="20"/>
          <w:szCs w:val="20"/>
        </w:rPr>
        <w:tab/>
        <w:t xml:space="preserve"> </w:t>
      </w:r>
    </w:p>
    <w:p w14:paraId="02AD4B66" w14:textId="411BC3F3" w:rsidR="00414C32" w:rsidRPr="00BE0575" w:rsidRDefault="0069451A" w:rsidP="00D178AE">
      <w:pPr>
        <w:rPr>
          <w:sz w:val="28"/>
          <w:szCs w:val="28"/>
        </w:rPr>
      </w:pPr>
      <w:r w:rsidRPr="00BE0575">
        <w:rPr>
          <w:sz w:val="28"/>
          <w:szCs w:val="28"/>
        </w:rPr>
        <w:t>7</w:t>
      </w:r>
      <w:r w:rsidR="009E4144" w:rsidRPr="00BE0575">
        <w:rPr>
          <w:sz w:val="28"/>
          <w:szCs w:val="28"/>
        </w:rPr>
        <w:t>.2</w:t>
      </w:r>
      <w:r w:rsidR="009E4144" w:rsidRPr="00BE0575">
        <w:rPr>
          <w:sz w:val="28"/>
          <w:szCs w:val="28"/>
        </w:rPr>
        <w:tab/>
      </w:r>
      <w:r w:rsidR="00414C32" w:rsidRPr="00BE0575">
        <w:rPr>
          <w:sz w:val="28"/>
          <w:szCs w:val="28"/>
        </w:rPr>
        <w:t>Bestuur</w:t>
      </w:r>
    </w:p>
    <w:p w14:paraId="0753DE1C" w14:textId="7676F6D2" w:rsidR="00414C32" w:rsidRPr="00722A4C" w:rsidRDefault="00414C32" w:rsidP="00414C32">
      <w:pPr>
        <w:ind w:left="708"/>
        <w:rPr>
          <w:sz w:val="20"/>
          <w:szCs w:val="20"/>
        </w:rPr>
      </w:pPr>
      <w:r w:rsidRPr="00722A4C">
        <w:rPr>
          <w:sz w:val="20"/>
          <w:szCs w:val="20"/>
        </w:rPr>
        <w:t xml:space="preserve">Het bestuur bestaat statutair uit maximaal 9 personen. </w:t>
      </w:r>
      <w:r w:rsidR="00D21999" w:rsidRPr="00722A4C">
        <w:rPr>
          <w:sz w:val="20"/>
          <w:szCs w:val="20"/>
        </w:rPr>
        <w:t xml:space="preserve">De werkzaamheden en taken zijn </w:t>
      </w:r>
      <w:r w:rsidR="0090141A" w:rsidRPr="00722A4C">
        <w:rPr>
          <w:sz w:val="20"/>
          <w:szCs w:val="20"/>
        </w:rPr>
        <w:t>door h</w:t>
      </w:r>
      <w:r w:rsidRPr="00722A4C">
        <w:rPr>
          <w:sz w:val="20"/>
          <w:szCs w:val="20"/>
        </w:rPr>
        <w:t xml:space="preserve">et bestuur </w:t>
      </w:r>
      <w:r w:rsidR="0090141A" w:rsidRPr="00722A4C">
        <w:rPr>
          <w:sz w:val="20"/>
          <w:szCs w:val="20"/>
        </w:rPr>
        <w:t>als volgt verdeeld:</w:t>
      </w:r>
    </w:p>
    <w:p w14:paraId="05BD26E3" w14:textId="710340CC" w:rsidR="00414C32" w:rsidRPr="00722A4C" w:rsidRDefault="0090141A" w:rsidP="00414C32">
      <w:pPr>
        <w:pStyle w:val="Lijstalinea"/>
        <w:numPr>
          <w:ilvl w:val="0"/>
          <w:numId w:val="4"/>
        </w:numPr>
        <w:rPr>
          <w:sz w:val="20"/>
          <w:szCs w:val="20"/>
        </w:rPr>
      </w:pPr>
      <w:r w:rsidRPr="00722A4C">
        <w:rPr>
          <w:sz w:val="20"/>
          <w:szCs w:val="20"/>
        </w:rPr>
        <w:t>Voorzitter</w:t>
      </w:r>
    </w:p>
    <w:p w14:paraId="4CE7BB24" w14:textId="7F028863" w:rsidR="0090141A" w:rsidRPr="00722A4C" w:rsidRDefault="0090141A" w:rsidP="00414C32">
      <w:pPr>
        <w:pStyle w:val="Lijstalinea"/>
        <w:numPr>
          <w:ilvl w:val="0"/>
          <w:numId w:val="4"/>
        </w:numPr>
        <w:rPr>
          <w:sz w:val="20"/>
          <w:szCs w:val="20"/>
        </w:rPr>
      </w:pPr>
      <w:r w:rsidRPr="00722A4C">
        <w:rPr>
          <w:sz w:val="20"/>
          <w:szCs w:val="20"/>
        </w:rPr>
        <w:t>Secretaris</w:t>
      </w:r>
    </w:p>
    <w:p w14:paraId="49272D52" w14:textId="2653B397" w:rsidR="0090141A" w:rsidRPr="00722A4C" w:rsidRDefault="0090141A" w:rsidP="00414C32">
      <w:pPr>
        <w:pStyle w:val="Lijstalinea"/>
        <w:numPr>
          <w:ilvl w:val="0"/>
          <w:numId w:val="4"/>
        </w:numPr>
        <w:rPr>
          <w:sz w:val="20"/>
          <w:szCs w:val="20"/>
        </w:rPr>
      </w:pPr>
      <w:r w:rsidRPr="00722A4C">
        <w:rPr>
          <w:sz w:val="20"/>
          <w:szCs w:val="20"/>
        </w:rPr>
        <w:t>Penningmeester</w:t>
      </w:r>
    </w:p>
    <w:p w14:paraId="46A0EA92" w14:textId="7102553A" w:rsidR="0090141A" w:rsidRPr="00722A4C" w:rsidRDefault="009E4144" w:rsidP="0090141A">
      <w:pPr>
        <w:ind w:left="708"/>
        <w:rPr>
          <w:sz w:val="20"/>
          <w:szCs w:val="20"/>
        </w:rPr>
      </w:pPr>
      <w:r w:rsidRPr="00722A4C">
        <w:rPr>
          <w:sz w:val="20"/>
          <w:szCs w:val="20"/>
        </w:rPr>
        <w:t>Verder zijn er coördinatoren voor:</w:t>
      </w:r>
      <w:r w:rsidR="0090141A" w:rsidRPr="00722A4C">
        <w:rPr>
          <w:sz w:val="20"/>
          <w:szCs w:val="20"/>
        </w:rPr>
        <w:t xml:space="preserve"> </w:t>
      </w:r>
    </w:p>
    <w:p w14:paraId="4FE3C1FF" w14:textId="2761DD71" w:rsidR="0090141A" w:rsidRPr="00722A4C" w:rsidRDefault="0090141A" w:rsidP="0090141A">
      <w:pPr>
        <w:pStyle w:val="Lijstalinea"/>
        <w:numPr>
          <w:ilvl w:val="0"/>
          <w:numId w:val="4"/>
        </w:numPr>
        <w:rPr>
          <w:sz w:val="20"/>
          <w:szCs w:val="20"/>
        </w:rPr>
      </w:pPr>
      <w:r w:rsidRPr="00722A4C">
        <w:rPr>
          <w:sz w:val="20"/>
          <w:szCs w:val="20"/>
        </w:rPr>
        <w:t>Tuin</w:t>
      </w:r>
    </w:p>
    <w:p w14:paraId="4B5C1A18" w14:textId="089025C8" w:rsidR="0090141A" w:rsidRPr="00722A4C" w:rsidRDefault="0090141A" w:rsidP="0090141A">
      <w:pPr>
        <w:pStyle w:val="Lijstalinea"/>
        <w:numPr>
          <w:ilvl w:val="0"/>
          <w:numId w:val="4"/>
        </w:numPr>
        <w:rPr>
          <w:sz w:val="20"/>
          <w:szCs w:val="20"/>
        </w:rPr>
      </w:pPr>
      <w:r w:rsidRPr="00722A4C">
        <w:rPr>
          <w:sz w:val="20"/>
          <w:szCs w:val="20"/>
        </w:rPr>
        <w:t>Technische Dienst</w:t>
      </w:r>
    </w:p>
    <w:p w14:paraId="5DA47101" w14:textId="1BE9DD74" w:rsidR="0090141A" w:rsidRPr="00722A4C" w:rsidRDefault="0090141A" w:rsidP="0090141A">
      <w:pPr>
        <w:pStyle w:val="Lijstalinea"/>
        <w:numPr>
          <w:ilvl w:val="0"/>
          <w:numId w:val="4"/>
        </w:numPr>
        <w:rPr>
          <w:sz w:val="20"/>
          <w:szCs w:val="20"/>
        </w:rPr>
      </w:pPr>
      <w:r w:rsidRPr="00722A4C">
        <w:rPr>
          <w:sz w:val="20"/>
          <w:szCs w:val="20"/>
        </w:rPr>
        <w:t>Collectiebeheer</w:t>
      </w:r>
    </w:p>
    <w:p w14:paraId="0B38C4FD" w14:textId="1A5956E3" w:rsidR="0090141A" w:rsidRPr="00722A4C" w:rsidRDefault="0090141A" w:rsidP="0090141A">
      <w:pPr>
        <w:pStyle w:val="Lijstalinea"/>
        <w:numPr>
          <w:ilvl w:val="0"/>
          <w:numId w:val="4"/>
        </w:numPr>
        <w:rPr>
          <w:sz w:val="20"/>
          <w:szCs w:val="20"/>
        </w:rPr>
      </w:pPr>
      <w:r w:rsidRPr="00722A4C">
        <w:rPr>
          <w:sz w:val="20"/>
          <w:szCs w:val="20"/>
        </w:rPr>
        <w:t>Interne communicatie en vrijwilligersbeleid</w:t>
      </w:r>
    </w:p>
    <w:p w14:paraId="7ADD642F" w14:textId="65C4D831" w:rsidR="0090141A" w:rsidRPr="00722A4C" w:rsidRDefault="0090141A" w:rsidP="0090141A">
      <w:pPr>
        <w:pStyle w:val="Lijstalinea"/>
        <w:numPr>
          <w:ilvl w:val="0"/>
          <w:numId w:val="4"/>
        </w:numPr>
        <w:rPr>
          <w:sz w:val="20"/>
          <w:szCs w:val="20"/>
        </w:rPr>
      </w:pPr>
      <w:r w:rsidRPr="00722A4C">
        <w:rPr>
          <w:sz w:val="20"/>
          <w:szCs w:val="20"/>
        </w:rPr>
        <w:t>Doelgroepen Beleid</w:t>
      </w:r>
    </w:p>
    <w:p w14:paraId="63C3B35D" w14:textId="1ADEFEAF" w:rsidR="0090141A" w:rsidRPr="00722A4C" w:rsidRDefault="0090141A" w:rsidP="0090141A">
      <w:pPr>
        <w:pStyle w:val="Lijstalinea"/>
        <w:numPr>
          <w:ilvl w:val="0"/>
          <w:numId w:val="4"/>
        </w:numPr>
        <w:rPr>
          <w:sz w:val="20"/>
          <w:szCs w:val="20"/>
        </w:rPr>
      </w:pPr>
      <w:r w:rsidRPr="00722A4C">
        <w:rPr>
          <w:sz w:val="20"/>
          <w:szCs w:val="20"/>
        </w:rPr>
        <w:t>PR/Voorlichting/Publiciteit</w:t>
      </w:r>
    </w:p>
    <w:p w14:paraId="2E5A1383" w14:textId="77777777" w:rsidR="00821823" w:rsidRPr="00722A4C" w:rsidRDefault="00821823" w:rsidP="00821823">
      <w:pPr>
        <w:rPr>
          <w:sz w:val="20"/>
          <w:szCs w:val="20"/>
        </w:rPr>
      </w:pPr>
    </w:p>
    <w:p w14:paraId="747F94FB" w14:textId="61391D83" w:rsidR="00821823" w:rsidRPr="00BE0575" w:rsidRDefault="0069451A" w:rsidP="00821823">
      <w:pPr>
        <w:rPr>
          <w:sz w:val="28"/>
          <w:szCs w:val="28"/>
        </w:rPr>
      </w:pPr>
      <w:r w:rsidRPr="00BE0575">
        <w:rPr>
          <w:sz w:val="28"/>
          <w:szCs w:val="28"/>
        </w:rPr>
        <w:t>7</w:t>
      </w:r>
      <w:r w:rsidR="00F23762" w:rsidRPr="00BE0575">
        <w:rPr>
          <w:sz w:val="28"/>
          <w:szCs w:val="28"/>
        </w:rPr>
        <w:t>.3</w:t>
      </w:r>
      <w:r w:rsidR="00821823" w:rsidRPr="00BE0575">
        <w:rPr>
          <w:sz w:val="28"/>
          <w:szCs w:val="28"/>
        </w:rPr>
        <w:tab/>
        <w:t>Personeel</w:t>
      </w:r>
      <w:r w:rsidR="0090141A" w:rsidRPr="00BE0575">
        <w:rPr>
          <w:sz w:val="28"/>
          <w:szCs w:val="28"/>
        </w:rPr>
        <w:t>/Vrijwilligers</w:t>
      </w:r>
    </w:p>
    <w:p w14:paraId="6B5972D1" w14:textId="67BA0AC9" w:rsidR="00D21861" w:rsidRPr="00722A4C" w:rsidRDefault="00D21861" w:rsidP="005E260A">
      <w:pPr>
        <w:ind w:left="705"/>
        <w:rPr>
          <w:sz w:val="20"/>
          <w:szCs w:val="20"/>
        </w:rPr>
      </w:pPr>
      <w:r w:rsidRPr="00722A4C">
        <w:rPr>
          <w:sz w:val="20"/>
          <w:szCs w:val="20"/>
        </w:rPr>
        <w:t>Het museum heeft geen vaste medewerkers in dienst</w:t>
      </w:r>
      <w:r w:rsidR="0090141A" w:rsidRPr="00722A4C">
        <w:rPr>
          <w:sz w:val="20"/>
          <w:szCs w:val="20"/>
        </w:rPr>
        <w:t xml:space="preserve"> en draait </w:t>
      </w:r>
      <w:r w:rsidR="009E4144" w:rsidRPr="00722A4C">
        <w:rPr>
          <w:sz w:val="20"/>
          <w:szCs w:val="20"/>
        </w:rPr>
        <w:t>uitsluitend</w:t>
      </w:r>
      <w:r w:rsidR="0090141A" w:rsidRPr="00722A4C">
        <w:rPr>
          <w:sz w:val="20"/>
          <w:szCs w:val="20"/>
        </w:rPr>
        <w:t xml:space="preserve"> op vrijwilligers</w:t>
      </w:r>
      <w:r w:rsidRPr="00722A4C">
        <w:rPr>
          <w:sz w:val="20"/>
          <w:szCs w:val="20"/>
        </w:rPr>
        <w:t>.</w:t>
      </w:r>
    </w:p>
    <w:p w14:paraId="595999D1" w14:textId="4D4EA5CA" w:rsidR="00D21861" w:rsidRPr="00722A4C" w:rsidRDefault="00D21861" w:rsidP="0090141A">
      <w:pPr>
        <w:ind w:left="708"/>
        <w:rPr>
          <w:sz w:val="20"/>
          <w:szCs w:val="20"/>
        </w:rPr>
      </w:pPr>
      <w:r w:rsidRPr="00722A4C">
        <w:rPr>
          <w:sz w:val="20"/>
          <w:szCs w:val="20"/>
        </w:rPr>
        <w:t>Sinds de oprichting van het museum heeft het bestuur gelukkig altijd een beroep kunnen doen op een groot aantal vrijwilligers.</w:t>
      </w:r>
      <w:r w:rsidR="0090141A" w:rsidRPr="00722A4C">
        <w:rPr>
          <w:sz w:val="20"/>
          <w:szCs w:val="20"/>
        </w:rPr>
        <w:t xml:space="preserve"> Om alle werkzaamheden tijdig uit te voeren, worden de vrijwilligers ingedeeld in verschillende functies.</w:t>
      </w:r>
    </w:p>
    <w:p w14:paraId="7866DF96" w14:textId="3DA39519" w:rsidR="00EA79D3" w:rsidRPr="00722A4C" w:rsidRDefault="00EA79D3" w:rsidP="00EA79D3">
      <w:pPr>
        <w:ind w:left="708"/>
        <w:rPr>
          <w:sz w:val="20"/>
          <w:szCs w:val="20"/>
        </w:rPr>
      </w:pPr>
      <w:r w:rsidRPr="00722A4C">
        <w:rPr>
          <w:sz w:val="20"/>
          <w:szCs w:val="20"/>
        </w:rPr>
        <w:t>Voor de vrijwilligers is een aansprakelijkheid- en ongevallenverzekering afgesloten. Vanaf 1 januari 2009 loopt deze verzekering via de Gemeente Schouwen-Duiveland.</w:t>
      </w:r>
    </w:p>
    <w:p w14:paraId="503A47F6" w14:textId="2B5E0B7D" w:rsidR="00EA79D3" w:rsidRPr="00722A4C" w:rsidRDefault="00EA79D3" w:rsidP="00EA79D3">
      <w:pPr>
        <w:ind w:left="708"/>
        <w:rPr>
          <w:sz w:val="20"/>
          <w:szCs w:val="20"/>
        </w:rPr>
      </w:pPr>
      <w:r w:rsidRPr="00722A4C">
        <w:rPr>
          <w:sz w:val="20"/>
          <w:szCs w:val="20"/>
        </w:rPr>
        <w:t xml:space="preserve">Tijdens het zomerseizoen wordt </w:t>
      </w:r>
      <w:r w:rsidR="0088324A" w:rsidRPr="00722A4C">
        <w:rPr>
          <w:sz w:val="20"/>
          <w:szCs w:val="20"/>
        </w:rPr>
        <w:t>éé</w:t>
      </w:r>
      <w:r w:rsidRPr="00722A4C">
        <w:rPr>
          <w:sz w:val="20"/>
          <w:szCs w:val="20"/>
        </w:rPr>
        <w:t>nmaal per maand enkele uren een schoonmaakbedrijf ingehuurd voor diverse werkzaamheden.</w:t>
      </w:r>
    </w:p>
    <w:p w14:paraId="32158096" w14:textId="1EE719FD" w:rsidR="00EA79D3" w:rsidRPr="00722A4C" w:rsidRDefault="00EA79D3" w:rsidP="00EA79D3">
      <w:pPr>
        <w:ind w:left="708"/>
        <w:rPr>
          <w:sz w:val="20"/>
          <w:szCs w:val="20"/>
        </w:rPr>
      </w:pPr>
      <w:r w:rsidRPr="00722A4C">
        <w:rPr>
          <w:sz w:val="20"/>
          <w:szCs w:val="20"/>
        </w:rPr>
        <w:t>E</w:t>
      </w:r>
      <w:r w:rsidR="0088324A" w:rsidRPr="00722A4C">
        <w:rPr>
          <w:sz w:val="20"/>
          <w:szCs w:val="20"/>
        </w:rPr>
        <w:t>é</w:t>
      </w:r>
      <w:r w:rsidRPr="00722A4C">
        <w:rPr>
          <w:sz w:val="20"/>
          <w:szCs w:val="20"/>
        </w:rPr>
        <w:t>nmaal per jaar wordt met alle vrijwilligers een bezoek gebracht aan een ander museum</w:t>
      </w:r>
      <w:r w:rsidR="00726557" w:rsidRPr="00722A4C">
        <w:rPr>
          <w:sz w:val="20"/>
          <w:szCs w:val="20"/>
        </w:rPr>
        <w:t xml:space="preserve"> en regelmatig </w:t>
      </w:r>
      <w:r w:rsidR="0088324A" w:rsidRPr="00722A4C">
        <w:rPr>
          <w:sz w:val="20"/>
          <w:szCs w:val="20"/>
        </w:rPr>
        <w:t>is er overleg</w:t>
      </w:r>
      <w:r w:rsidR="00726557" w:rsidRPr="00722A4C">
        <w:rPr>
          <w:sz w:val="20"/>
          <w:szCs w:val="20"/>
        </w:rPr>
        <w:t xml:space="preserve"> met </w:t>
      </w:r>
      <w:r w:rsidR="0088324A" w:rsidRPr="00722A4C">
        <w:rPr>
          <w:sz w:val="20"/>
          <w:szCs w:val="20"/>
        </w:rPr>
        <w:t>groepen</w:t>
      </w:r>
      <w:r w:rsidR="00726557" w:rsidRPr="00722A4C">
        <w:rPr>
          <w:sz w:val="20"/>
          <w:szCs w:val="20"/>
        </w:rPr>
        <w:t xml:space="preserve"> vrijwilligers</w:t>
      </w:r>
      <w:r w:rsidR="0088324A" w:rsidRPr="00722A4C">
        <w:rPr>
          <w:sz w:val="20"/>
          <w:szCs w:val="20"/>
        </w:rPr>
        <w:t xml:space="preserve"> over de gang van zaken</w:t>
      </w:r>
      <w:r w:rsidRPr="00722A4C">
        <w:rPr>
          <w:sz w:val="20"/>
          <w:szCs w:val="20"/>
        </w:rPr>
        <w:t>.</w:t>
      </w:r>
      <w:r w:rsidR="00ED4547" w:rsidRPr="00722A4C">
        <w:rPr>
          <w:sz w:val="20"/>
          <w:szCs w:val="20"/>
        </w:rPr>
        <w:t xml:space="preserve">  </w:t>
      </w:r>
    </w:p>
    <w:p w14:paraId="2B5E3D63" w14:textId="085CB421" w:rsidR="00F07155" w:rsidRPr="00722A4C" w:rsidRDefault="00F07155" w:rsidP="00F07155">
      <w:pPr>
        <w:rPr>
          <w:sz w:val="20"/>
          <w:szCs w:val="20"/>
        </w:rPr>
      </w:pPr>
    </w:p>
    <w:p w14:paraId="6AB3A20D" w14:textId="672E26E5" w:rsidR="00F07155" w:rsidRPr="00BE0575" w:rsidRDefault="0069451A" w:rsidP="00F07155">
      <w:pPr>
        <w:rPr>
          <w:sz w:val="28"/>
          <w:szCs w:val="28"/>
        </w:rPr>
      </w:pPr>
      <w:r w:rsidRPr="00BE0575">
        <w:rPr>
          <w:sz w:val="28"/>
          <w:szCs w:val="28"/>
        </w:rPr>
        <w:t>7</w:t>
      </w:r>
      <w:r w:rsidR="00F23762" w:rsidRPr="00BE0575">
        <w:rPr>
          <w:sz w:val="28"/>
          <w:szCs w:val="28"/>
        </w:rPr>
        <w:t>.4</w:t>
      </w:r>
      <w:r w:rsidR="00F07155" w:rsidRPr="00BE0575">
        <w:rPr>
          <w:sz w:val="28"/>
          <w:szCs w:val="28"/>
        </w:rPr>
        <w:tab/>
        <w:t>Stichting Vrienden van Museum Goemanszorg</w:t>
      </w:r>
    </w:p>
    <w:p w14:paraId="12B02845" w14:textId="5FF1FD37" w:rsidR="00F07155" w:rsidRPr="00722A4C" w:rsidRDefault="00F07155" w:rsidP="00714380">
      <w:pPr>
        <w:ind w:left="705"/>
        <w:rPr>
          <w:sz w:val="20"/>
          <w:szCs w:val="20"/>
        </w:rPr>
      </w:pPr>
      <w:r w:rsidRPr="00722A4C">
        <w:rPr>
          <w:sz w:val="20"/>
          <w:szCs w:val="20"/>
        </w:rPr>
        <w:t>De Stichting Vrienden van Museum Goemanszorg heeft als doelstelling “mensen enthousiast maken en te houden voor het museum’.</w:t>
      </w:r>
    </w:p>
    <w:p w14:paraId="12D050FC" w14:textId="46B6F829" w:rsidR="00F07155" w:rsidRPr="00722A4C" w:rsidRDefault="006D67FB" w:rsidP="00E3420A">
      <w:pPr>
        <w:ind w:left="708"/>
        <w:rPr>
          <w:sz w:val="20"/>
          <w:szCs w:val="20"/>
        </w:rPr>
      </w:pPr>
      <w:r w:rsidRPr="00722A4C">
        <w:rPr>
          <w:sz w:val="20"/>
          <w:szCs w:val="20"/>
        </w:rPr>
        <w:lastRenderedPageBreak/>
        <w:t>Door</w:t>
      </w:r>
      <w:r w:rsidR="00F07155" w:rsidRPr="00722A4C">
        <w:rPr>
          <w:sz w:val="20"/>
          <w:szCs w:val="20"/>
        </w:rPr>
        <w:t xml:space="preserve"> deze vriendenclub worden gelden beschikbaar gesteld voor investeringen</w:t>
      </w:r>
      <w:r w:rsidRPr="00722A4C">
        <w:rPr>
          <w:sz w:val="20"/>
          <w:szCs w:val="20"/>
        </w:rPr>
        <w:t xml:space="preserve">, nieuwe ontwikkelingen en </w:t>
      </w:r>
      <w:r w:rsidR="00714380" w:rsidRPr="00722A4C">
        <w:rPr>
          <w:sz w:val="20"/>
          <w:szCs w:val="20"/>
        </w:rPr>
        <w:t>vrijwilligersbeleid.</w:t>
      </w:r>
      <w:r w:rsidR="00F07155" w:rsidRPr="00722A4C">
        <w:rPr>
          <w:sz w:val="20"/>
          <w:szCs w:val="20"/>
        </w:rPr>
        <w:t xml:space="preserve"> Deze gelden mogen volgens de statuten van de Vrienden niet gebruikt worden voor eventuele tekorten in de exploitatie van het museum</w:t>
      </w:r>
      <w:r w:rsidR="00E3420A" w:rsidRPr="00722A4C">
        <w:rPr>
          <w:sz w:val="20"/>
          <w:szCs w:val="20"/>
        </w:rPr>
        <w:t xml:space="preserve">. </w:t>
      </w:r>
    </w:p>
    <w:p w14:paraId="2FDFA933" w14:textId="1A636957" w:rsidR="00E3420A" w:rsidRPr="00722A4C" w:rsidRDefault="00E3420A" w:rsidP="00E3420A">
      <w:pPr>
        <w:ind w:left="708"/>
        <w:rPr>
          <w:sz w:val="20"/>
          <w:szCs w:val="20"/>
        </w:rPr>
      </w:pPr>
      <w:r w:rsidRPr="00722A4C">
        <w:rPr>
          <w:sz w:val="20"/>
          <w:szCs w:val="20"/>
        </w:rPr>
        <w:t xml:space="preserve">De goede contacten met deze </w:t>
      </w:r>
      <w:r w:rsidR="006D67FB" w:rsidRPr="00722A4C">
        <w:rPr>
          <w:sz w:val="20"/>
          <w:szCs w:val="20"/>
        </w:rPr>
        <w:t>S</w:t>
      </w:r>
      <w:r w:rsidRPr="00722A4C">
        <w:rPr>
          <w:sz w:val="20"/>
          <w:szCs w:val="20"/>
        </w:rPr>
        <w:t xml:space="preserve">tichting en </w:t>
      </w:r>
      <w:r w:rsidR="006D67FB" w:rsidRPr="00722A4C">
        <w:rPr>
          <w:sz w:val="20"/>
          <w:szCs w:val="20"/>
        </w:rPr>
        <w:t>Stichting Monumenten Schouwen-Duiveland</w:t>
      </w:r>
      <w:r w:rsidRPr="00722A4C">
        <w:rPr>
          <w:sz w:val="20"/>
          <w:szCs w:val="20"/>
        </w:rPr>
        <w:t xml:space="preserve"> dienen te worden voortgezet. Ieder jaar wordt in twee bijeenkomsten bijgepraat om op de hoogte te blijven van de wensen en mogelijkheden.</w:t>
      </w:r>
      <w:r w:rsidR="00677FED" w:rsidRPr="00722A4C">
        <w:rPr>
          <w:sz w:val="20"/>
          <w:szCs w:val="20"/>
        </w:rPr>
        <w:t xml:space="preserve"> </w:t>
      </w:r>
    </w:p>
    <w:p w14:paraId="26D979E4" w14:textId="77777777" w:rsidR="00112D8D" w:rsidRPr="00722A4C" w:rsidRDefault="00677FED" w:rsidP="00E3420A">
      <w:pPr>
        <w:ind w:left="708"/>
        <w:rPr>
          <w:sz w:val="20"/>
          <w:szCs w:val="20"/>
        </w:rPr>
      </w:pPr>
      <w:r w:rsidRPr="00722A4C">
        <w:rPr>
          <w:sz w:val="20"/>
          <w:szCs w:val="20"/>
        </w:rPr>
        <w:t>Door de Vrienden wordt jaarlijks een contactbijeenkomst georganiseerd waarbij de donateurs en vrijwilligers uitgenodigd worden.</w:t>
      </w:r>
    </w:p>
    <w:p w14:paraId="12B75758" w14:textId="77777777" w:rsidR="00112D8D" w:rsidRPr="00722A4C" w:rsidRDefault="00112D8D" w:rsidP="00112D8D">
      <w:pPr>
        <w:rPr>
          <w:sz w:val="20"/>
          <w:szCs w:val="20"/>
        </w:rPr>
      </w:pPr>
    </w:p>
    <w:p w14:paraId="1E9E7D3F" w14:textId="70970624" w:rsidR="00112D8D" w:rsidRPr="00BE0575" w:rsidRDefault="0069451A" w:rsidP="00112D8D">
      <w:pPr>
        <w:rPr>
          <w:sz w:val="28"/>
          <w:szCs w:val="28"/>
        </w:rPr>
      </w:pPr>
      <w:r w:rsidRPr="00BE0575">
        <w:rPr>
          <w:sz w:val="28"/>
          <w:szCs w:val="28"/>
        </w:rPr>
        <w:t>7</w:t>
      </w:r>
      <w:r w:rsidR="00F23762" w:rsidRPr="00BE0575">
        <w:rPr>
          <w:sz w:val="28"/>
          <w:szCs w:val="28"/>
        </w:rPr>
        <w:t>.5</w:t>
      </w:r>
      <w:r w:rsidR="00112D8D" w:rsidRPr="00BE0575">
        <w:rPr>
          <w:sz w:val="28"/>
          <w:szCs w:val="28"/>
        </w:rPr>
        <w:tab/>
      </w:r>
      <w:r w:rsidR="006D67FB" w:rsidRPr="00BE0575">
        <w:rPr>
          <w:sz w:val="28"/>
          <w:szCs w:val="28"/>
        </w:rPr>
        <w:t xml:space="preserve">Stichting Monumenten Schouwen-Duiveland </w:t>
      </w:r>
    </w:p>
    <w:p w14:paraId="59827A48" w14:textId="6800DE21" w:rsidR="00677FED" w:rsidRPr="00722A4C" w:rsidRDefault="00112D8D" w:rsidP="00914361">
      <w:pPr>
        <w:ind w:left="705"/>
        <w:rPr>
          <w:sz w:val="20"/>
          <w:szCs w:val="20"/>
        </w:rPr>
      </w:pPr>
      <w:r w:rsidRPr="00722A4C">
        <w:rPr>
          <w:sz w:val="20"/>
          <w:szCs w:val="20"/>
        </w:rPr>
        <w:t xml:space="preserve">De </w:t>
      </w:r>
      <w:r w:rsidR="006D67FB" w:rsidRPr="00722A4C">
        <w:rPr>
          <w:sz w:val="20"/>
          <w:szCs w:val="20"/>
        </w:rPr>
        <w:t xml:space="preserve">Stichting Monumenten Schouwen-Duiveland </w:t>
      </w:r>
      <w:r w:rsidRPr="00722A4C">
        <w:rPr>
          <w:sz w:val="20"/>
          <w:szCs w:val="20"/>
        </w:rPr>
        <w:t xml:space="preserve">is eigenaar en beheerder van het onroerend goed. Ze onderhoudt de gebouwen en financiert de werkzaamheden en </w:t>
      </w:r>
      <w:r w:rsidR="006D67FB" w:rsidRPr="00722A4C">
        <w:rPr>
          <w:sz w:val="20"/>
          <w:szCs w:val="20"/>
        </w:rPr>
        <w:t>verbeteringen</w:t>
      </w:r>
      <w:r w:rsidRPr="00722A4C">
        <w:rPr>
          <w:sz w:val="20"/>
          <w:szCs w:val="20"/>
        </w:rPr>
        <w:t xml:space="preserve">. </w:t>
      </w:r>
      <w:r w:rsidR="00914361" w:rsidRPr="00722A4C">
        <w:rPr>
          <w:sz w:val="20"/>
          <w:szCs w:val="20"/>
        </w:rPr>
        <w:t>M.b.t. bouwkundige aanpassingen aan het gebouwen vindt er vooraf</w:t>
      </w:r>
      <w:r w:rsidR="00677FED" w:rsidRPr="00722A4C">
        <w:rPr>
          <w:sz w:val="20"/>
          <w:szCs w:val="20"/>
        </w:rPr>
        <w:t xml:space="preserve"> </w:t>
      </w:r>
      <w:r w:rsidR="00914361" w:rsidRPr="00722A4C">
        <w:rPr>
          <w:sz w:val="20"/>
          <w:szCs w:val="20"/>
        </w:rPr>
        <w:t xml:space="preserve">overleg plaats. </w:t>
      </w:r>
    </w:p>
    <w:p w14:paraId="040AD66A" w14:textId="77777777" w:rsidR="00914361" w:rsidRPr="00722A4C" w:rsidRDefault="00914361" w:rsidP="00914361">
      <w:pPr>
        <w:rPr>
          <w:sz w:val="20"/>
          <w:szCs w:val="20"/>
        </w:rPr>
      </w:pPr>
    </w:p>
    <w:p w14:paraId="0824F199" w14:textId="6CD382F2" w:rsidR="00914361" w:rsidRPr="00BE0575" w:rsidRDefault="0069451A" w:rsidP="00914361">
      <w:pPr>
        <w:rPr>
          <w:sz w:val="28"/>
          <w:szCs w:val="28"/>
        </w:rPr>
      </w:pPr>
      <w:r w:rsidRPr="00BE0575">
        <w:rPr>
          <w:sz w:val="28"/>
          <w:szCs w:val="28"/>
        </w:rPr>
        <w:t>7</w:t>
      </w:r>
      <w:r w:rsidR="00F23762" w:rsidRPr="00BE0575">
        <w:rPr>
          <w:sz w:val="28"/>
          <w:szCs w:val="28"/>
        </w:rPr>
        <w:t>.6</w:t>
      </w:r>
      <w:r w:rsidR="00914361" w:rsidRPr="00BE0575">
        <w:rPr>
          <w:sz w:val="28"/>
          <w:szCs w:val="28"/>
        </w:rPr>
        <w:tab/>
        <w:t>Huisvesting</w:t>
      </w:r>
    </w:p>
    <w:p w14:paraId="0C554045" w14:textId="317CFA46" w:rsidR="00914361" w:rsidRPr="00722A4C" w:rsidRDefault="00914361" w:rsidP="00570F0E">
      <w:pPr>
        <w:ind w:left="705"/>
        <w:rPr>
          <w:sz w:val="20"/>
          <w:szCs w:val="20"/>
        </w:rPr>
      </w:pPr>
      <w:r w:rsidRPr="00722A4C">
        <w:rPr>
          <w:sz w:val="20"/>
          <w:szCs w:val="20"/>
        </w:rPr>
        <w:t>Museum Goemanszorg is gevestigd in een voormalige boerderij, die op het eind van de 18</w:t>
      </w:r>
      <w:r w:rsidRPr="00722A4C">
        <w:rPr>
          <w:sz w:val="20"/>
          <w:szCs w:val="20"/>
          <w:vertAlign w:val="superscript"/>
        </w:rPr>
        <w:t>e</w:t>
      </w:r>
      <w:r w:rsidRPr="00722A4C">
        <w:rPr>
          <w:sz w:val="20"/>
          <w:szCs w:val="20"/>
        </w:rPr>
        <w:t xml:space="preserve"> eeuw werd gebouwd en in de jaren negentig van de vorige eeuw volledig werd gerestaureerd. </w:t>
      </w:r>
      <w:r w:rsidR="00811FB2" w:rsidRPr="00722A4C">
        <w:rPr>
          <w:sz w:val="20"/>
          <w:szCs w:val="20"/>
        </w:rPr>
        <w:t>Het woonhuis en de grote schuur zijn een Rijksmonument.</w:t>
      </w:r>
    </w:p>
    <w:p w14:paraId="115560C2" w14:textId="229A2AC5" w:rsidR="00914361" w:rsidRPr="00722A4C" w:rsidRDefault="00914361" w:rsidP="00570F0E">
      <w:pPr>
        <w:ind w:left="705"/>
        <w:rPr>
          <w:sz w:val="20"/>
          <w:szCs w:val="20"/>
        </w:rPr>
      </w:pPr>
      <w:r w:rsidRPr="00722A4C">
        <w:rPr>
          <w:sz w:val="20"/>
          <w:szCs w:val="20"/>
        </w:rPr>
        <w:t xml:space="preserve">Jaarlijks worden de panden geïnspecteerd door de Monumentenwacht. De rapportage van de Monumentenwacht is de leidraad voor het groot onderhoud aan de panden. </w:t>
      </w:r>
    </w:p>
    <w:p w14:paraId="3AE8CF7A" w14:textId="515CF483" w:rsidR="00364D6A" w:rsidRPr="00722A4C" w:rsidRDefault="00364D6A" w:rsidP="00364D6A">
      <w:pPr>
        <w:rPr>
          <w:sz w:val="20"/>
          <w:szCs w:val="20"/>
        </w:rPr>
      </w:pPr>
    </w:p>
    <w:p w14:paraId="1013597E" w14:textId="09535F1A" w:rsidR="00364D6A" w:rsidRPr="00BE0575" w:rsidRDefault="0069451A" w:rsidP="00364D6A">
      <w:pPr>
        <w:rPr>
          <w:sz w:val="28"/>
          <w:szCs w:val="28"/>
        </w:rPr>
      </w:pPr>
      <w:r w:rsidRPr="00BE0575">
        <w:rPr>
          <w:sz w:val="28"/>
          <w:szCs w:val="28"/>
        </w:rPr>
        <w:t>7</w:t>
      </w:r>
      <w:r w:rsidR="00F23762" w:rsidRPr="00BE0575">
        <w:rPr>
          <w:sz w:val="28"/>
          <w:szCs w:val="28"/>
        </w:rPr>
        <w:t>.7</w:t>
      </w:r>
      <w:r w:rsidR="00364D6A" w:rsidRPr="00BE0575">
        <w:rPr>
          <w:sz w:val="28"/>
          <w:szCs w:val="28"/>
        </w:rPr>
        <w:tab/>
        <w:t>Veiligheid en beveiliging</w:t>
      </w:r>
    </w:p>
    <w:p w14:paraId="342D5E10" w14:textId="6A097EBE" w:rsidR="00364D6A" w:rsidRPr="00722A4C" w:rsidRDefault="00364D6A" w:rsidP="00364D6A">
      <w:pPr>
        <w:ind w:left="705"/>
        <w:rPr>
          <w:sz w:val="20"/>
          <w:szCs w:val="20"/>
        </w:rPr>
      </w:pPr>
      <w:r w:rsidRPr="00722A4C">
        <w:rPr>
          <w:sz w:val="20"/>
          <w:szCs w:val="20"/>
        </w:rPr>
        <w:t xml:space="preserve">Het museum is voorzien van een inbraak- en brandmeldsysteem. Controle vindt eens per jaar plaats, storingen worden uiteraard gelijk verholpen. </w:t>
      </w:r>
    </w:p>
    <w:p w14:paraId="270FC39B" w14:textId="0F7150D6" w:rsidR="00364D6A" w:rsidRPr="00722A4C" w:rsidRDefault="00364D6A" w:rsidP="00364D6A">
      <w:pPr>
        <w:ind w:left="705"/>
        <w:rPr>
          <w:sz w:val="20"/>
          <w:szCs w:val="20"/>
        </w:rPr>
      </w:pPr>
      <w:r w:rsidRPr="00722A4C">
        <w:rPr>
          <w:sz w:val="20"/>
          <w:szCs w:val="20"/>
        </w:rPr>
        <w:t>Controle van de handblusmiddelen en (nood)uitgangen vindt eens per jaar plaats door een ge</w:t>
      </w:r>
      <w:r w:rsidR="00942F4C">
        <w:rPr>
          <w:sz w:val="20"/>
          <w:szCs w:val="20"/>
        </w:rPr>
        <w:t>certific</w:t>
      </w:r>
      <w:r w:rsidRPr="00722A4C">
        <w:rPr>
          <w:sz w:val="20"/>
          <w:szCs w:val="20"/>
        </w:rPr>
        <w:t xml:space="preserve">eerd beveiligingsbedrijf. </w:t>
      </w:r>
    </w:p>
    <w:p w14:paraId="114900B0" w14:textId="0936D24D" w:rsidR="00FD0B56" w:rsidRPr="00722A4C" w:rsidRDefault="004558E3" w:rsidP="00364D6A">
      <w:pPr>
        <w:ind w:left="705"/>
        <w:rPr>
          <w:sz w:val="20"/>
          <w:szCs w:val="20"/>
        </w:rPr>
      </w:pPr>
      <w:r w:rsidRPr="00722A4C">
        <w:rPr>
          <w:sz w:val="20"/>
          <w:szCs w:val="20"/>
        </w:rPr>
        <w:t>De vrijwilligers</w:t>
      </w:r>
      <w:r w:rsidR="00FD0B56" w:rsidRPr="00722A4C">
        <w:rPr>
          <w:sz w:val="20"/>
          <w:szCs w:val="20"/>
        </w:rPr>
        <w:t xml:space="preserve"> </w:t>
      </w:r>
      <w:r w:rsidR="00714380" w:rsidRPr="00722A4C">
        <w:rPr>
          <w:sz w:val="20"/>
          <w:szCs w:val="20"/>
        </w:rPr>
        <w:t>hebben kennis</w:t>
      </w:r>
      <w:r w:rsidR="00FD0B56" w:rsidRPr="00722A4C">
        <w:rPr>
          <w:sz w:val="20"/>
          <w:szCs w:val="20"/>
        </w:rPr>
        <w:t xml:space="preserve"> van het ontruimingsplan, dat een globale handleiding biedt hoe te handelen bij calamiteiten. </w:t>
      </w:r>
    </w:p>
    <w:p w14:paraId="12352081" w14:textId="77777777" w:rsidR="00FD0B56" w:rsidRPr="00722A4C" w:rsidRDefault="00FD0B56" w:rsidP="00FD0B56">
      <w:pPr>
        <w:rPr>
          <w:sz w:val="20"/>
          <w:szCs w:val="20"/>
        </w:rPr>
      </w:pPr>
    </w:p>
    <w:p w14:paraId="3EE25223" w14:textId="5E740C2F" w:rsidR="00FD0B56" w:rsidRPr="00BE0575" w:rsidRDefault="0069451A" w:rsidP="00FD0B56">
      <w:pPr>
        <w:rPr>
          <w:sz w:val="28"/>
          <w:szCs w:val="28"/>
        </w:rPr>
      </w:pPr>
      <w:r w:rsidRPr="00BE0575">
        <w:rPr>
          <w:sz w:val="28"/>
          <w:szCs w:val="28"/>
        </w:rPr>
        <w:t>7</w:t>
      </w:r>
      <w:r w:rsidR="003026AF" w:rsidRPr="00BE0575">
        <w:rPr>
          <w:sz w:val="28"/>
          <w:szCs w:val="28"/>
        </w:rPr>
        <w:t>.8</w:t>
      </w:r>
      <w:r w:rsidR="00FD0B56" w:rsidRPr="00BE0575">
        <w:rPr>
          <w:sz w:val="28"/>
          <w:szCs w:val="28"/>
        </w:rPr>
        <w:tab/>
        <w:t>Automatisering</w:t>
      </w:r>
    </w:p>
    <w:p w14:paraId="32753114" w14:textId="375AEDC9" w:rsidR="006C59F8" w:rsidRPr="00722A4C" w:rsidRDefault="00FD0B56" w:rsidP="00400734">
      <w:pPr>
        <w:ind w:left="705"/>
        <w:rPr>
          <w:sz w:val="20"/>
          <w:szCs w:val="20"/>
        </w:rPr>
      </w:pPr>
      <w:r w:rsidRPr="00722A4C">
        <w:rPr>
          <w:sz w:val="20"/>
          <w:szCs w:val="20"/>
        </w:rPr>
        <w:t xml:space="preserve">In 2014 is een computer en </w:t>
      </w:r>
      <w:r w:rsidR="006C59F8" w:rsidRPr="00722A4C">
        <w:rPr>
          <w:sz w:val="20"/>
          <w:szCs w:val="20"/>
        </w:rPr>
        <w:t xml:space="preserve">een geheel geautomatiseerd </w:t>
      </w:r>
      <w:r w:rsidRPr="00722A4C">
        <w:rPr>
          <w:sz w:val="20"/>
          <w:szCs w:val="20"/>
        </w:rPr>
        <w:t xml:space="preserve">kassasysteem aangeschaft. </w:t>
      </w:r>
      <w:r w:rsidR="006C59F8" w:rsidRPr="00722A4C">
        <w:rPr>
          <w:sz w:val="20"/>
          <w:szCs w:val="20"/>
        </w:rPr>
        <w:t>De registratie van de collectie staat geheel in het ad-lib systeem.</w:t>
      </w:r>
    </w:p>
    <w:p w14:paraId="2E77B52B" w14:textId="24E80C9E" w:rsidR="00A75F60" w:rsidRPr="00722A4C" w:rsidRDefault="00A75F60" w:rsidP="00A75F60">
      <w:pPr>
        <w:rPr>
          <w:sz w:val="20"/>
          <w:szCs w:val="20"/>
        </w:rPr>
      </w:pPr>
    </w:p>
    <w:p w14:paraId="4FE1CFA7" w14:textId="25045991" w:rsidR="00A75F60" w:rsidRPr="00BE0575" w:rsidRDefault="0069451A" w:rsidP="00A75F60">
      <w:pPr>
        <w:rPr>
          <w:sz w:val="28"/>
          <w:szCs w:val="28"/>
        </w:rPr>
      </w:pPr>
      <w:r w:rsidRPr="00BE0575">
        <w:rPr>
          <w:sz w:val="28"/>
          <w:szCs w:val="28"/>
        </w:rPr>
        <w:t>7.</w:t>
      </w:r>
      <w:r w:rsidR="003026AF" w:rsidRPr="00BE0575">
        <w:rPr>
          <w:sz w:val="28"/>
          <w:szCs w:val="28"/>
        </w:rPr>
        <w:t>9</w:t>
      </w:r>
      <w:r w:rsidR="00A75F60" w:rsidRPr="00BE0575">
        <w:rPr>
          <w:sz w:val="28"/>
          <w:szCs w:val="28"/>
        </w:rPr>
        <w:tab/>
        <w:t>Verhoging inkomsten</w:t>
      </w:r>
    </w:p>
    <w:p w14:paraId="2451EAF2" w14:textId="432C5CA1" w:rsidR="0094052B" w:rsidRDefault="00AF117A" w:rsidP="003E4BA2">
      <w:pPr>
        <w:ind w:left="705"/>
        <w:rPr>
          <w:sz w:val="20"/>
          <w:szCs w:val="20"/>
        </w:rPr>
      </w:pPr>
      <w:r w:rsidRPr="00722A4C">
        <w:rPr>
          <w:sz w:val="20"/>
          <w:szCs w:val="20"/>
        </w:rPr>
        <w:t xml:space="preserve">Dit is mogelijk door het verhogen van de bezoekersaantallen. Gelukkig is er </w:t>
      </w:r>
      <w:r w:rsidR="00624F8A" w:rsidRPr="00722A4C">
        <w:rPr>
          <w:sz w:val="20"/>
          <w:szCs w:val="20"/>
        </w:rPr>
        <w:t>de</w:t>
      </w:r>
      <w:r w:rsidRPr="00722A4C">
        <w:rPr>
          <w:sz w:val="20"/>
          <w:szCs w:val="20"/>
        </w:rPr>
        <w:t xml:space="preserve"> laatste jar</w:t>
      </w:r>
      <w:r w:rsidR="00624F8A" w:rsidRPr="00722A4C">
        <w:rPr>
          <w:sz w:val="20"/>
          <w:szCs w:val="20"/>
        </w:rPr>
        <w:t>en</w:t>
      </w:r>
      <w:r w:rsidRPr="00722A4C">
        <w:rPr>
          <w:sz w:val="20"/>
          <w:szCs w:val="20"/>
        </w:rPr>
        <w:t xml:space="preserve"> weer een stijgende trend. Ook moet de mogelijkheid onderzocht worden v</w:t>
      </w:r>
      <w:r w:rsidR="0093349B">
        <w:rPr>
          <w:sz w:val="20"/>
          <w:szCs w:val="20"/>
        </w:rPr>
        <w:t xml:space="preserve">an </w:t>
      </w:r>
      <w:r w:rsidRPr="00722A4C">
        <w:rPr>
          <w:sz w:val="20"/>
          <w:szCs w:val="20"/>
        </w:rPr>
        <w:t xml:space="preserve">andere activiteiten, die de inkomsten verhogen. </w:t>
      </w:r>
      <w:r w:rsidR="00F6511A" w:rsidRPr="00722A4C">
        <w:rPr>
          <w:sz w:val="20"/>
          <w:szCs w:val="20"/>
        </w:rPr>
        <w:tab/>
      </w:r>
    </w:p>
    <w:p w14:paraId="79F1225C" w14:textId="705FBFE7" w:rsidR="00F6511A" w:rsidRPr="00722A4C" w:rsidRDefault="00F6511A" w:rsidP="0094052B">
      <w:pPr>
        <w:ind w:firstLine="705"/>
        <w:rPr>
          <w:sz w:val="20"/>
          <w:szCs w:val="20"/>
        </w:rPr>
      </w:pPr>
      <w:r w:rsidRPr="00722A4C">
        <w:rPr>
          <w:sz w:val="20"/>
          <w:szCs w:val="20"/>
        </w:rPr>
        <w:lastRenderedPageBreak/>
        <w:t>Winkel</w:t>
      </w:r>
      <w:r w:rsidR="0093349B">
        <w:rPr>
          <w:sz w:val="20"/>
          <w:szCs w:val="20"/>
        </w:rPr>
        <w:t>:</w:t>
      </w:r>
    </w:p>
    <w:p w14:paraId="24FD3897" w14:textId="17EA62E2" w:rsidR="009F37CE" w:rsidRDefault="00F6511A" w:rsidP="003E4BA2">
      <w:pPr>
        <w:ind w:left="708"/>
        <w:rPr>
          <w:sz w:val="20"/>
          <w:szCs w:val="20"/>
        </w:rPr>
      </w:pPr>
      <w:r w:rsidRPr="00722A4C">
        <w:rPr>
          <w:sz w:val="20"/>
          <w:szCs w:val="20"/>
        </w:rPr>
        <w:t xml:space="preserve">In </w:t>
      </w:r>
      <w:r w:rsidR="00AF117A" w:rsidRPr="00722A4C">
        <w:rPr>
          <w:sz w:val="20"/>
          <w:szCs w:val="20"/>
        </w:rPr>
        <w:t xml:space="preserve">de entree is een kleine winkel met een beperkt aanbod. </w:t>
      </w:r>
    </w:p>
    <w:p w14:paraId="022042F1" w14:textId="10BDDE29" w:rsidR="00F12A5B" w:rsidRPr="00722A4C" w:rsidRDefault="00F12A5B" w:rsidP="009F37CE">
      <w:pPr>
        <w:ind w:firstLine="708"/>
        <w:rPr>
          <w:sz w:val="20"/>
          <w:szCs w:val="20"/>
        </w:rPr>
      </w:pPr>
      <w:r w:rsidRPr="00722A4C">
        <w:rPr>
          <w:sz w:val="20"/>
          <w:szCs w:val="20"/>
        </w:rPr>
        <w:t>Horeca</w:t>
      </w:r>
      <w:r w:rsidR="0093349B">
        <w:rPr>
          <w:sz w:val="20"/>
          <w:szCs w:val="20"/>
        </w:rPr>
        <w:t>:</w:t>
      </w:r>
    </w:p>
    <w:p w14:paraId="7A6346BC" w14:textId="0FC739A4" w:rsidR="00F12A5B" w:rsidRPr="00722A4C" w:rsidRDefault="00AF117A" w:rsidP="00490D11">
      <w:pPr>
        <w:ind w:left="708"/>
        <w:rPr>
          <w:sz w:val="20"/>
          <w:szCs w:val="20"/>
        </w:rPr>
      </w:pPr>
      <w:r w:rsidRPr="00722A4C">
        <w:rPr>
          <w:sz w:val="20"/>
          <w:szCs w:val="20"/>
        </w:rPr>
        <w:t>H</w:t>
      </w:r>
      <w:r w:rsidR="00F12A5B" w:rsidRPr="00722A4C">
        <w:rPr>
          <w:sz w:val="20"/>
          <w:szCs w:val="20"/>
        </w:rPr>
        <w:t>et museum</w:t>
      </w:r>
      <w:r w:rsidR="0042352A" w:rsidRPr="00722A4C">
        <w:rPr>
          <w:sz w:val="20"/>
          <w:szCs w:val="20"/>
        </w:rPr>
        <w:t xml:space="preserve">café </w:t>
      </w:r>
      <w:r w:rsidR="00490D11" w:rsidRPr="00722A4C">
        <w:rPr>
          <w:sz w:val="20"/>
          <w:szCs w:val="20"/>
        </w:rPr>
        <w:t xml:space="preserve">ondersteunt het museum maar heeft ook een eigen functie. </w:t>
      </w:r>
      <w:r w:rsidR="00624F8A" w:rsidRPr="00722A4C">
        <w:rPr>
          <w:sz w:val="20"/>
          <w:szCs w:val="20"/>
        </w:rPr>
        <w:t>Er wordt gezocht naar een verdere optimalisering voor het gebruik van deze ruimte.</w:t>
      </w:r>
    </w:p>
    <w:p w14:paraId="79FDAA71" w14:textId="3832D262" w:rsidR="00F12A5B" w:rsidRPr="00722A4C" w:rsidRDefault="00F12A5B" w:rsidP="00400734">
      <w:pPr>
        <w:ind w:left="705"/>
        <w:rPr>
          <w:sz w:val="20"/>
          <w:szCs w:val="20"/>
        </w:rPr>
      </w:pPr>
      <w:r w:rsidRPr="00722A4C">
        <w:rPr>
          <w:sz w:val="20"/>
          <w:szCs w:val="20"/>
        </w:rPr>
        <w:t xml:space="preserve">Met de beheerder van het </w:t>
      </w:r>
      <w:r w:rsidR="0042352A" w:rsidRPr="00722A4C">
        <w:rPr>
          <w:sz w:val="20"/>
          <w:szCs w:val="20"/>
        </w:rPr>
        <w:t xml:space="preserve">museumcafé </w:t>
      </w:r>
      <w:r w:rsidRPr="00722A4C">
        <w:rPr>
          <w:sz w:val="20"/>
          <w:szCs w:val="20"/>
        </w:rPr>
        <w:t xml:space="preserve">is een contract afgesloten waarin de </w:t>
      </w:r>
      <w:r w:rsidR="00607D34" w:rsidRPr="00722A4C">
        <w:rPr>
          <w:sz w:val="20"/>
          <w:szCs w:val="20"/>
        </w:rPr>
        <w:t>afspraken met</w:t>
      </w:r>
      <w:r w:rsidRPr="00722A4C">
        <w:rPr>
          <w:sz w:val="20"/>
          <w:szCs w:val="20"/>
        </w:rPr>
        <w:t xml:space="preserve"> partijen </w:t>
      </w:r>
      <w:r w:rsidR="0093349B">
        <w:rPr>
          <w:sz w:val="20"/>
          <w:szCs w:val="20"/>
        </w:rPr>
        <w:t>zijn</w:t>
      </w:r>
      <w:r w:rsidRPr="00722A4C">
        <w:rPr>
          <w:sz w:val="20"/>
          <w:szCs w:val="20"/>
        </w:rPr>
        <w:t xml:space="preserve"> geregeld. </w:t>
      </w:r>
    </w:p>
    <w:p w14:paraId="7D2EB60B" w14:textId="77777777" w:rsidR="008672E4" w:rsidRPr="00722A4C" w:rsidRDefault="008672E4" w:rsidP="00F12A5B">
      <w:pPr>
        <w:rPr>
          <w:b/>
          <w:sz w:val="20"/>
          <w:szCs w:val="20"/>
        </w:rPr>
      </w:pPr>
    </w:p>
    <w:p w14:paraId="508BC1F3" w14:textId="15E03C24" w:rsidR="008672E4" w:rsidRPr="00BE0575" w:rsidRDefault="0069451A" w:rsidP="008672E4">
      <w:pPr>
        <w:rPr>
          <w:sz w:val="28"/>
          <w:szCs w:val="28"/>
        </w:rPr>
      </w:pPr>
      <w:r w:rsidRPr="00BE0575">
        <w:rPr>
          <w:sz w:val="28"/>
          <w:szCs w:val="28"/>
        </w:rPr>
        <w:t>7</w:t>
      </w:r>
      <w:r w:rsidR="003026AF" w:rsidRPr="00BE0575">
        <w:rPr>
          <w:sz w:val="28"/>
          <w:szCs w:val="28"/>
        </w:rPr>
        <w:t>.10</w:t>
      </w:r>
      <w:r w:rsidR="008672E4" w:rsidRPr="00BE0575">
        <w:rPr>
          <w:sz w:val="28"/>
          <w:szCs w:val="28"/>
        </w:rPr>
        <w:tab/>
        <w:t>Financiën</w:t>
      </w:r>
    </w:p>
    <w:p w14:paraId="1FC988F7" w14:textId="54FAAF4D" w:rsidR="008672E4" w:rsidRPr="00722A4C" w:rsidRDefault="00942F4C" w:rsidP="00D65203">
      <w:pPr>
        <w:ind w:left="705"/>
        <w:rPr>
          <w:sz w:val="20"/>
          <w:szCs w:val="20"/>
        </w:rPr>
      </w:pPr>
      <w:r>
        <w:rPr>
          <w:sz w:val="20"/>
          <w:szCs w:val="20"/>
        </w:rPr>
        <w:t xml:space="preserve">Door een wat mindere periode is </w:t>
      </w:r>
      <w:r w:rsidR="00D65203" w:rsidRPr="00722A4C">
        <w:rPr>
          <w:sz w:val="20"/>
          <w:szCs w:val="20"/>
        </w:rPr>
        <w:t xml:space="preserve">de laatste jaren met een </w:t>
      </w:r>
      <w:r w:rsidR="0042352A" w:rsidRPr="00722A4C">
        <w:rPr>
          <w:sz w:val="20"/>
          <w:szCs w:val="20"/>
        </w:rPr>
        <w:t xml:space="preserve">klein </w:t>
      </w:r>
      <w:r w:rsidR="00D65203" w:rsidRPr="00722A4C">
        <w:rPr>
          <w:sz w:val="20"/>
          <w:szCs w:val="20"/>
        </w:rPr>
        <w:t xml:space="preserve">negatief saldo gewerkt. </w:t>
      </w:r>
      <w:r w:rsidR="00774ADF" w:rsidRPr="00722A4C">
        <w:rPr>
          <w:sz w:val="20"/>
          <w:szCs w:val="20"/>
        </w:rPr>
        <w:t xml:space="preserve">Gelukkig is er </w:t>
      </w:r>
      <w:r w:rsidR="0093349B">
        <w:rPr>
          <w:sz w:val="20"/>
          <w:szCs w:val="20"/>
        </w:rPr>
        <w:t>sinds de herinrichting in 2014</w:t>
      </w:r>
      <w:r w:rsidR="00774ADF" w:rsidRPr="00722A4C">
        <w:rPr>
          <w:sz w:val="20"/>
          <w:szCs w:val="20"/>
        </w:rPr>
        <w:t xml:space="preserve"> een stijgende lijn in de bezoekersaantallen.</w:t>
      </w:r>
    </w:p>
    <w:p w14:paraId="14479E3F" w14:textId="53FC9C6C" w:rsidR="00D65203" w:rsidRPr="00722A4C" w:rsidRDefault="00D65203" w:rsidP="00D65203">
      <w:pPr>
        <w:ind w:left="705"/>
        <w:rPr>
          <w:sz w:val="20"/>
          <w:szCs w:val="20"/>
        </w:rPr>
      </w:pPr>
      <w:r w:rsidRPr="00722A4C">
        <w:rPr>
          <w:sz w:val="20"/>
          <w:szCs w:val="20"/>
        </w:rPr>
        <w:t xml:space="preserve">De inkomsten bestaan grotendeels uit </w:t>
      </w:r>
      <w:r w:rsidR="00942F4C" w:rsidRPr="00722A4C">
        <w:rPr>
          <w:sz w:val="20"/>
          <w:szCs w:val="20"/>
        </w:rPr>
        <w:t xml:space="preserve">entreegelden van bezoekers </w:t>
      </w:r>
      <w:r w:rsidR="00942F4C">
        <w:rPr>
          <w:sz w:val="20"/>
          <w:szCs w:val="20"/>
        </w:rPr>
        <w:t xml:space="preserve">en </w:t>
      </w:r>
      <w:r w:rsidR="00F3306A" w:rsidRPr="00722A4C">
        <w:rPr>
          <w:sz w:val="20"/>
          <w:szCs w:val="20"/>
        </w:rPr>
        <w:t>subsidie</w:t>
      </w:r>
      <w:r w:rsidRPr="00722A4C">
        <w:rPr>
          <w:sz w:val="20"/>
          <w:szCs w:val="20"/>
        </w:rPr>
        <w:t xml:space="preserve"> van de Gemeente Schouwen-Duiveland. Verd</w:t>
      </w:r>
      <w:r w:rsidR="00774ADF" w:rsidRPr="00722A4C">
        <w:rPr>
          <w:sz w:val="20"/>
          <w:szCs w:val="20"/>
        </w:rPr>
        <w:t>ere inkomsten uit winkel en horeca.</w:t>
      </w:r>
      <w:r w:rsidRPr="00722A4C">
        <w:rPr>
          <w:sz w:val="20"/>
          <w:szCs w:val="20"/>
        </w:rPr>
        <w:t xml:space="preserve"> </w:t>
      </w:r>
      <w:r w:rsidR="00F3306A" w:rsidRPr="00722A4C">
        <w:rPr>
          <w:sz w:val="20"/>
          <w:szCs w:val="20"/>
        </w:rPr>
        <w:t>De uitgaven bestaan uit huisvesting, energie, collectiebeheer en vrijwilligers.</w:t>
      </w:r>
    </w:p>
    <w:p w14:paraId="54CEA30B" w14:textId="6A450A98" w:rsidR="00E46B65" w:rsidRPr="00722A4C" w:rsidRDefault="00E46B65" w:rsidP="0042352A">
      <w:pPr>
        <w:ind w:left="705"/>
        <w:rPr>
          <w:sz w:val="20"/>
          <w:szCs w:val="20"/>
        </w:rPr>
      </w:pPr>
      <w:r w:rsidRPr="00722A4C">
        <w:rPr>
          <w:sz w:val="20"/>
          <w:szCs w:val="20"/>
        </w:rPr>
        <w:t>Realisatie van voorgenomen plannen zal afhankelijk zijn van de financiële mogelijkheden van het museum</w:t>
      </w:r>
      <w:r w:rsidR="00774ADF" w:rsidRPr="00722A4C">
        <w:rPr>
          <w:sz w:val="20"/>
          <w:szCs w:val="20"/>
        </w:rPr>
        <w:t xml:space="preserve"> en de extra ondersteuning van de Vrienden</w:t>
      </w:r>
      <w:r w:rsidRPr="00722A4C">
        <w:rPr>
          <w:sz w:val="20"/>
          <w:szCs w:val="20"/>
        </w:rPr>
        <w:t>.</w:t>
      </w:r>
    </w:p>
    <w:p w14:paraId="3409F5AB" w14:textId="7F7BD095" w:rsidR="00E46B65" w:rsidRPr="00722A4C" w:rsidRDefault="00E46B65" w:rsidP="0042352A">
      <w:pPr>
        <w:ind w:left="705" w:firstLine="3"/>
        <w:rPr>
          <w:sz w:val="20"/>
          <w:szCs w:val="20"/>
        </w:rPr>
      </w:pPr>
      <w:r w:rsidRPr="00722A4C">
        <w:rPr>
          <w:sz w:val="20"/>
          <w:szCs w:val="20"/>
        </w:rPr>
        <w:t xml:space="preserve">Realisering van de gestelde concrete doelstellingen zullen indien mogelijk in </w:t>
      </w:r>
      <w:r w:rsidR="0093349B">
        <w:rPr>
          <w:sz w:val="20"/>
          <w:szCs w:val="20"/>
        </w:rPr>
        <w:t>de</w:t>
      </w:r>
      <w:r w:rsidRPr="00722A4C">
        <w:rPr>
          <w:sz w:val="20"/>
          <w:szCs w:val="20"/>
        </w:rPr>
        <w:t xml:space="preserve"> jaarlijkse begroting verwerkt worden</w:t>
      </w:r>
      <w:r w:rsidR="00774ADF" w:rsidRPr="00722A4C">
        <w:rPr>
          <w:sz w:val="20"/>
          <w:szCs w:val="20"/>
        </w:rPr>
        <w:t xml:space="preserve"> en ook hier zijn de mogelijkheden beperkt</w:t>
      </w:r>
      <w:r w:rsidRPr="00722A4C">
        <w:rPr>
          <w:sz w:val="20"/>
          <w:szCs w:val="20"/>
        </w:rPr>
        <w:t>.</w:t>
      </w:r>
    </w:p>
    <w:p w14:paraId="18ED251F" w14:textId="5ECCED60" w:rsidR="00C44837" w:rsidRPr="00722A4C" w:rsidRDefault="00C44837" w:rsidP="00B12FD0">
      <w:pPr>
        <w:pStyle w:val="Geenafstand"/>
        <w:ind w:left="705"/>
        <w:rPr>
          <w:sz w:val="20"/>
          <w:szCs w:val="20"/>
        </w:rPr>
      </w:pPr>
    </w:p>
    <w:p w14:paraId="78F15EC0" w14:textId="0E2F4772" w:rsidR="00C44837" w:rsidRPr="00722A4C" w:rsidRDefault="00C44837" w:rsidP="00B12FD0">
      <w:pPr>
        <w:pStyle w:val="Geenafstand"/>
        <w:ind w:left="705"/>
        <w:rPr>
          <w:sz w:val="20"/>
          <w:szCs w:val="20"/>
        </w:rPr>
      </w:pPr>
      <w:r w:rsidRPr="00722A4C">
        <w:rPr>
          <w:sz w:val="20"/>
          <w:szCs w:val="20"/>
        </w:rPr>
        <w:t xml:space="preserve">Het is raadzaam om de subsidiering van andere musea op Schouwen-Duiveland duidelijk te volgen en bij het gemeentebestuur de aandacht te blijven vestigen op harmonisering van het subsidiebeleid voor de musea op Schouwen-Duiveland. </w:t>
      </w:r>
    </w:p>
    <w:p w14:paraId="748A2FAF" w14:textId="1D2B4A47" w:rsidR="003E4BA2" w:rsidRDefault="00C44837" w:rsidP="00B12FD0">
      <w:pPr>
        <w:pStyle w:val="Geenafstand"/>
        <w:ind w:left="705"/>
        <w:rPr>
          <w:sz w:val="20"/>
          <w:szCs w:val="20"/>
        </w:rPr>
      </w:pPr>
      <w:r w:rsidRPr="00722A4C">
        <w:rPr>
          <w:sz w:val="20"/>
          <w:szCs w:val="20"/>
        </w:rPr>
        <w:t xml:space="preserve">Het is tevens noodzakelijk om te onderzoeken of extra subsidies kunnen worden verkregen ten behoeve van </w:t>
      </w:r>
      <w:r w:rsidR="005F110D" w:rsidRPr="00722A4C">
        <w:rPr>
          <w:sz w:val="20"/>
          <w:szCs w:val="20"/>
        </w:rPr>
        <w:t>bepaalde</w:t>
      </w:r>
      <w:r w:rsidRPr="00722A4C">
        <w:rPr>
          <w:sz w:val="20"/>
          <w:szCs w:val="20"/>
        </w:rPr>
        <w:t xml:space="preserve"> projecten of thema’s. Ook het aanvragen van steun bij landelijke instanties </w:t>
      </w:r>
      <w:r w:rsidR="0093349B">
        <w:rPr>
          <w:sz w:val="20"/>
          <w:szCs w:val="20"/>
        </w:rPr>
        <w:t>en</w:t>
      </w:r>
      <w:r w:rsidRPr="00722A4C">
        <w:rPr>
          <w:sz w:val="20"/>
          <w:szCs w:val="20"/>
        </w:rPr>
        <w:t xml:space="preserve"> instellingen verdient aandacht. Ten behoeve van tijdelijke tentoonstellingen dient er aandacht te zijn voor bijzondere </w:t>
      </w:r>
      <w:r w:rsidR="005F110D" w:rsidRPr="00722A4C">
        <w:rPr>
          <w:sz w:val="20"/>
          <w:szCs w:val="20"/>
        </w:rPr>
        <w:t>financiële</w:t>
      </w:r>
      <w:r w:rsidRPr="00722A4C">
        <w:rPr>
          <w:sz w:val="20"/>
          <w:szCs w:val="20"/>
        </w:rPr>
        <w:t xml:space="preserve"> bronnen, zoals regionale-, provinciale- en landelijke instanties.</w:t>
      </w:r>
    </w:p>
    <w:p w14:paraId="5E25137C" w14:textId="77777777" w:rsidR="003E4BA2" w:rsidRDefault="003E4BA2" w:rsidP="00B12FD0">
      <w:pPr>
        <w:pStyle w:val="Geenafstand"/>
        <w:pBdr>
          <w:bottom w:val="double" w:sz="6" w:space="1" w:color="auto"/>
        </w:pBdr>
        <w:ind w:left="705"/>
        <w:rPr>
          <w:sz w:val="20"/>
          <w:szCs w:val="20"/>
        </w:rPr>
      </w:pPr>
    </w:p>
    <w:p w14:paraId="1BAE21FC" w14:textId="77777777" w:rsidR="003E4BA2" w:rsidRDefault="003E4BA2" w:rsidP="00B12FD0">
      <w:pPr>
        <w:pStyle w:val="Geenafstand"/>
        <w:ind w:left="705"/>
        <w:rPr>
          <w:sz w:val="20"/>
          <w:szCs w:val="20"/>
        </w:rPr>
      </w:pPr>
    </w:p>
    <w:p w14:paraId="5BF676B6" w14:textId="77777777" w:rsidR="008D4127" w:rsidRDefault="008D4127" w:rsidP="00B12FD0">
      <w:pPr>
        <w:pStyle w:val="Geenafstand"/>
        <w:ind w:left="705"/>
        <w:rPr>
          <w:sz w:val="20"/>
          <w:szCs w:val="20"/>
        </w:rPr>
      </w:pPr>
    </w:p>
    <w:p w14:paraId="193511BD" w14:textId="77777777" w:rsidR="008D4127" w:rsidRPr="00722A4C" w:rsidRDefault="008D4127" w:rsidP="00B12FD0">
      <w:pPr>
        <w:pStyle w:val="Geenafstand"/>
        <w:ind w:left="705"/>
        <w:rPr>
          <w:sz w:val="20"/>
          <w:szCs w:val="20"/>
        </w:rPr>
      </w:pPr>
    </w:p>
    <w:tbl>
      <w:tblPr>
        <w:tblStyle w:val="Tabelraster"/>
        <w:tblW w:w="0" w:type="auto"/>
        <w:tblInd w:w="1413" w:type="dxa"/>
        <w:tblLook w:val="04A0" w:firstRow="1" w:lastRow="0" w:firstColumn="1" w:lastColumn="0" w:noHBand="0" w:noVBand="1"/>
      </w:tblPr>
      <w:tblGrid>
        <w:gridCol w:w="6520"/>
      </w:tblGrid>
      <w:tr w:rsidR="008D4127" w14:paraId="1A89A28E" w14:textId="77777777" w:rsidTr="008D4127">
        <w:tc>
          <w:tcPr>
            <w:tcW w:w="6520" w:type="dxa"/>
          </w:tcPr>
          <w:p w14:paraId="48BF0B5D" w14:textId="662B753D" w:rsidR="008D4127" w:rsidRPr="003E4BA2" w:rsidRDefault="008D4127" w:rsidP="00450383">
            <w:pPr>
              <w:pStyle w:val="Geenafstand"/>
              <w:jc w:val="center"/>
              <w:rPr>
                <w:sz w:val="28"/>
                <w:szCs w:val="28"/>
              </w:rPr>
            </w:pPr>
            <w:r w:rsidRPr="003E4BA2">
              <w:rPr>
                <w:sz w:val="28"/>
                <w:szCs w:val="28"/>
              </w:rPr>
              <w:t>Dit beleidsplan is vastgesteld door het bestuur van de Stichting ‘Streek- en Landbouwmuseum Goeman</w:t>
            </w:r>
            <w:r w:rsidR="00450383">
              <w:rPr>
                <w:sz w:val="28"/>
                <w:szCs w:val="28"/>
              </w:rPr>
              <w:t>s</w:t>
            </w:r>
            <w:r w:rsidRPr="003E4BA2">
              <w:rPr>
                <w:sz w:val="28"/>
                <w:szCs w:val="28"/>
              </w:rPr>
              <w:t>zorg’ in haar vergadering van 12 december 2015</w:t>
            </w:r>
          </w:p>
          <w:p w14:paraId="1A431502" w14:textId="77777777" w:rsidR="008D4127" w:rsidRDefault="008D4127" w:rsidP="00B12FD0">
            <w:pPr>
              <w:pStyle w:val="Geenafstand"/>
              <w:rPr>
                <w:sz w:val="20"/>
                <w:szCs w:val="20"/>
              </w:rPr>
            </w:pPr>
          </w:p>
        </w:tc>
      </w:tr>
    </w:tbl>
    <w:p w14:paraId="1332C1FB" w14:textId="77777777" w:rsidR="00C44837" w:rsidRPr="00722A4C" w:rsidRDefault="00C44837" w:rsidP="00B12FD0">
      <w:pPr>
        <w:pStyle w:val="Geenafstand"/>
        <w:ind w:left="705"/>
        <w:rPr>
          <w:sz w:val="20"/>
          <w:szCs w:val="20"/>
        </w:rPr>
      </w:pPr>
    </w:p>
    <w:p w14:paraId="73B0A1BD" w14:textId="77777777" w:rsidR="00C44837" w:rsidRPr="00722A4C" w:rsidRDefault="00C44837" w:rsidP="00B12FD0">
      <w:pPr>
        <w:pStyle w:val="Geenafstand"/>
        <w:ind w:left="705"/>
        <w:rPr>
          <w:sz w:val="20"/>
          <w:szCs w:val="20"/>
        </w:rPr>
      </w:pPr>
    </w:p>
    <w:sectPr w:rsidR="00C44837" w:rsidRPr="00722A4C" w:rsidSect="0043521C">
      <w:headerReference w:type="default" r:id="rId12"/>
      <w:footerReference w:type="default" r:id="rId13"/>
      <w:pgSz w:w="11906" w:h="16838"/>
      <w:pgMar w:top="1417" w:right="1417" w:bottom="1417" w:left="1417"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D305E" w14:textId="77777777" w:rsidR="000D7C33" w:rsidRDefault="000D7C33" w:rsidP="009D457B">
      <w:r>
        <w:separator/>
      </w:r>
    </w:p>
  </w:endnote>
  <w:endnote w:type="continuationSeparator" w:id="0">
    <w:p w14:paraId="16DC3A72" w14:textId="77777777" w:rsidR="000D7C33" w:rsidRDefault="000D7C33" w:rsidP="009D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Ecofont Vera Sans">
    <w:altName w:val="Malgun Gothic"/>
    <w:charset w:val="00"/>
    <w:family w:val="swiss"/>
    <w:pitch w:val="variable"/>
    <w:sig w:usb0="00000003"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384910"/>
      <w:docPartObj>
        <w:docPartGallery w:val="Page Numbers (Bottom of Page)"/>
        <w:docPartUnique/>
      </w:docPartObj>
    </w:sdtPr>
    <w:sdtEndPr/>
    <w:sdtContent>
      <w:p w14:paraId="5A959F41" w14:textId="1FCC69FE" w:rsidR="00D10904" w:rsidRDefault="00D10904">
        <w:pPr>
          <w:pStyle w:val="Voettekst"/>
          <w:jc w:val="center"/>
        </w:pPr>
        <w:r>
          <w:fldChar w:fldCharType="begin"/>
        </w:r>
        <w:r>
          <w:instrText>PAGE   \* MERGEFORMAT</w:instrText>
        </w:r>
        <w:r>
          <w:fldChar w:fldCharType="separate"/>
        </w:r>
        <w:r w:rsidR="004D0D1E">
          <w:rPr>
            <w:noProof/>
          </w:rPr>
          <w:t>1</w:t>
        </w:r>
        <w:r>
          <w:fldChar w:fldCharType="end"/>
        </w:r>
      </w:p>
    </w:sdtContent>
  </w:sdt>
  <w:p w14:paraId="0C7F7D5A" w14:textId="54FE8B51" w:rsidR="009D457B" w:rsidRDefault="009D457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934A5" w14:textId="77777777" w:rsidR="000D7C33" w:rsidRDefault="000D7C33" w:rsidP="009D457B">
      <w:r>
        <w:separator/>
      </w:r>
    </w:p>
  </w:footnote>
  <w:footnote w:type="continuationSeparator" w:id="0">
    <w:p w14:paraId="2141C3ED" w14:textId="77777777" w:rsidR="000D7C33" w:rsidRDefault="000D7C33" w:rsidP="009D4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C3502" w14:textId="22CB4BDC" w:rsidR="009D457B" w:rsidRDefault="009D457B">
    <w:pPr>
      <w:pStyle w:val="Koptekst"/>
      <w:jc w:val="center"/>
    </w:pPr>
  </w:p>
  <w:p w14:paraId="5F445D68" w14:textId="77777777" w:rsidR="009D457B" w:rsidRDefault="009D457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90864"/>
    <w:multiLevelType w:val="hybridMultilevel"/>
    <w:tmpl w:val="2B920D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BC502B3"/>
    <w:multiLevelType w:val="multilevel"/>
    <w:tmpl w:val="560216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287107"/>
    <w:multiLevelType w:val="multilevel"/>
    <w:tmpl w:val="AA96E116"/>
    <w:lvl w:ilvl="0">
      <w:start w:val="1"/>
      <w:numFmt w:val="decimal"/>
      <w:lvlText w:val="%1"/>
      <w:lvlJc w:val="left"/>
      <w:pPr>
        <w:ind w:left="1035" w:hanging="360"/>
      </w:pPr>
      <w:rPr>
        <w:rFonts w:hint="default"/>
      </w:rPr>
    </w:lvl>
    <w:lvl w:ilvl="1">
      <w:start w:val="1"/>
      <w:numFmt w:val="decimal"/>
      <w:isLgl/>
      <w:lvlText w:val="%1.%2"/>
      <w:lvlJc w:val="left"/>
      <w:pPr>
        <w:ind w:left="1064" w:hanging="360"/>
      </w:pPr>
      <w:rPr>
        <w:rFonts w:hint="default"/>
      </w:rPr>
    </w:lvl>
    <w:lvl w:ilvl="2">
      <w:start w:val="1"/>
      <w:numFmt w:val="decimal"/>
      <w:isLgl/>
      <w:lvlText w:val="%1.%2.%3"/>
      <w:lvlJc w:val="left"/>
      <w:pPr>
        <w:ind w:left="1453" w:hanging="720"/>
      </w:pPr>
      <w:rPr>
        <w:rFonts w:hint="default"/>
      </w:rPr>
    </w:lvl>
    <w:lvl w:ilvl="3">
      <w:start w:val="1"/>
      <w:numFmt w:val="decimal"/>
      <w:isLgl/>
      <w:lvlText w:val="%1.%2.%3.%4"/>
      <w:lvlJc w:val="left"/>
      <w:pPr>
        <w:ind w:left="1482" w:hanging="720"/>
      </w:pPr>
      <w:rPr>
        <w:rFonts w:hint="default"/>
      </w:rPr>
    </w:lvl>
    <w:lvl w:ilvl="4">
      <w:start w:val="1"/>
      <w:numFmt w:val="decimal"/>
      <w:isLgl/>
      <w:lvlText w:val="%1.%2.%3.%4.%5"/>
      <w:lvlJc w:val="left"/>
      <w:pPr>
        <w:ind w:left="1871" w:hanging="1080"/>
      </w:pPr>
      <w:rPr>
        <w:rFonts w:hint="default"/>
      </w:rPr>
    </w:lvl>
    <w:lvl w:ilvl="5">
      <w:start w:val="1"/>
      <w:numFmt w:val="decimal"/>
      <w:isLgl/>
      <w:lvlText w:val="%1.%2.%3.%4.%5.%6"/>
      <w:lvlJc w:val="left"/>
      <w:pPr>
        <w:ind w:left="1900"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318" w:hanging="1440"/>
      </w:pPr>
      <w:rPr>
        <w:rFonts w:hint="default"/>
      </w:rPr>
    </w:lvl>
    <w:lvl w:ilvl="8">
      <w:start w:val="1"/>
      <w:numFmt w:val="decimal"/>
      <w:isLgl/>
      <w:lvlText w:val="%1.%2.%3.%4.%5.%6.%7.%8.%9"/>
      <w:lvlJc w:val="left"/>
      <w:pPr>
        <w:ind w:left="2707" w:hanging="1800"/>
      </w:pPr>
      <w:rPr>
        <w:rFonts w:hint="default"/>
      </w:rPr>
    </w:lvl>
  </w:abstractNum>
  <w:abstractNum w:abstractNumId="3" w15:restartNumberingAfterBreak="0">
    <w:nsid w:val="1EAE41CE"/>
    <w:multiLevelType w:val="hybridMultilevel"/>
    <w:tmpl w:val="A8FA268E"/>
    <w:lvl w:ilvl="0" w:tplc="5624321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1F5C4FE3"/>
    <w:multiLevelType w:val="multilevel"/>
    <w:tmpl w:val="442A67C0"/>
    <w:lvl w:ilvl="0">
      <w:start w:val="1"/>
      <w:numFmt w:val="decimal"/>
      <w:lvlText w:val="%1"/>
      <w:lvlJc w:val="left"/>
      <w:pPr>
        <w:ind w:left="420" w:hanging="420"/>
      </w:pPr>
      <w:rPr>
        <w:rFonts w:hint="default"/>
      </w:rPr>
    </w:lvl>
    <w:lvl w:ilvl="1">
      <w:start w:val="1"/>
      <w:numFmt w:val="decimal"/>
      <w:lvlText w:val="%1.%2"/>
      <w:lvlJc w:val="left"/>
      <w:pPr>
        <w:ind w:left="29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24811F85"/>
    <w:multiLevelType w:val="multilevel"/>
    <w:tmpl w:val="AC163CE4"/>
    <w:lvl w:ilvl="0">
      <w:start w:val="1"/>
      <w:numFmt w:val="decimal"/>
      <w:lvlText w:val="%1"/>
      <w:lvlJc w:val="left"/>
      <w:pPr>
        <w:ind w:left="705" w:hanging="705"/>
      </w:pPr>
      <w:rPr>
        <w:rFonts w:hint="default"/>
      </w:rPr>
    </w:lvl>
    <w:lvl w:ilvl="1">
      <w:start w:val="1"/>
      <w:numFmt w:val="decimal"/>
      <w:lvlText w:val="%1.%2"/>
      <w:lvlJc w:val="left"/>
      <w:pPr>
        <w:ind w:left="1410" w:hanging="70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29962208"/>
    <w:multiLevelType w:val="hybridMultilevel"/>
    <w:tmpl w:val="D4240B62"/>
    <w:lvl w:ilvl="0" w:tplc="0B369552">
      <w:start w:val="1"/>
      <w:numFmt w:val="decimal"/>
      <w:lvlText w:val="%1."/>
      <w:lvlJc w:val="left"/>
      <w:pPr>
        <w:ind w:left="1125" w:hanging="360"/>
      </w:pPr>
      <w:rPr>
        <w:rFonts w:hint="default"/>
      </w:rPr>
    </w:lvl>
    <w:lvl w:ilvl="1" w:tplc="04130019" w:tentative="1">
      <w:start w:val="1"/>
      <w:numFmt w:val="lowerLetter"/>
      <w:lvlText w:val="%2."/>
      <w:lvlJc w:val="left"/>
      <w:pPr>
        <w:ind w:left="1845" w:hanging="360"/>
      </w:pPr>
    </w:lvl>
    <w:lvl w:ilvl="2" w:tplc="0413001B" w:tentative="1">
      <w:start w:val="1"/>
      <w:numFmt w:val="lowerRoman"/>
      <w:lvlText w:val="%3."/>
      <w:lvlJc w:val="right"/>
      <w:pPr>
        <w:ind w:left="2565" w:hanging="180"/>
      </w:pPr>
    </w:lvl>
    <w:lvl w:ilvl="3" w:tplc="0413000F" w:tentative="1">
      <w:start w:val="1"/>
      <w:numFmt w:val="decimal"/>
      <w:lvlText w:val="%4."/>
      <w:lvlJc w:val="left"/>
      <w:pPr>
        <w:ind w:left="3285" w:hanging="360"/>
      </w:pPr>
    </w:lvl>
    <w:lvl w:ilvl="4" w:tplc="04130019" w:tentative="1">
      <w:start w:val="1"/>
      <w:numFmt w:val="lowerLetter"/>
      <w:lvlText w:val="%5."/>
      <w:lvlJc w:val="left"/>
      <w:pPr>
        <w:ind w:left="4005" w:hanging="360"/>
      </w:pPr>
    </w:lvl>
    <w:lvl w:ilvl="5" w:tplc="0413001B" w:tentative="1">
      <w:start w:val="1"/>
      <w:numFmt w:val="lowerRoman"/>
      <w:lvlText w:val="%6."/>
      <w:lvlJc w:val="right"/>
      <w:pPr>
        <w:ind w:left="4725" w:hanging="180"/>
      </w:pPr>
    </w:lvl>
    <w:lvl w:ilvl="6" w:tplc="0413000F" w:tentative="1">
      <w:start w:val="1"/>
      <w:numFmt w:val="decimal"/>
      <w:lvlText w:val="%7."/>
      <w:lvlJc w:val="left"/>
      <w:pPr>
        <w:ind w:left="5445" w:hanging="360"/>
      </w:pPr>
    </w:lvl>
    <w:lvl w:ilvl="7" w:tplc="04130019" w:tentative="1">
      <w:start w:val="1"/>
      <w:numFmt w:val="lowerLetter"/>
      <w:lvlText w:val="%8."/>
      <w:lvlJc w:val="left"/>
      <w:pPr>
        <w:ind w:left="6165" w:hanging="360"/>
      </w:pPr>
    </w:lvl>
    <w:lvl w:ilvl="8" w:tplc="0413001B" w:tentative="1">
      <w:start w:val="1"/>
      <w:numFmt w:val="lowerRoman"/>
      <w:lvlText w:val="%9."/>
      <w:lvlJc w:val="right"/>
      <w:pPr>
        <w:ind w:left="6885" w:hanging="180"/>
      </w:pPr>
    </w:lvl>
  </w:abstractNum>
  <w:abstractNum w:abstractNumId="7" w15:restartNumberingAfterBreak="0">
    <w:nsid w:val="2F2146FC"/>
    <w:multiLevelType w:val="hybridMultilevel"/>
    <w:tmpl w:val="3E8CD5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4636662"/>
    <w:multiLevelType w:val="hybridMultilevel"/>
    <w:tmpl w:val="A2FE71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7D07030"/>
    <w:multiLevelType w:val="multilevel"/>
    <w:tmpl w:val="1A045AC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3"/>
      <w:numFmt w:val="decimal"/>
      <w:isLgl/>
      <w:lvlText w:val="%1.%2.%3"/>
      <w:lvlJc w:val="left"/>
      <w:pPr>
        <w:ind w:left="86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2F02754"/>
    <w:multiLevelType w:val="multilevel"/>
    <w:tmpl w:val="D938D80A"/>
    <w:lvl w:ilvl="0">
      <w:start w:val="2"/>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1" w15:restartNumberingAfterBreak="0">
    <w:nsid w:val="4D324386"/>
    <w:multiLevelType w:val="hybridMultilevel"/>
    <w:tmpl w:val="867CE788"/>
    <w:lvl w:ilvl="0" w:tplc="C9F43D78">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4E9729F3"/>
    <w:multiLevelType w:val="hybridMultilevel"/>
    <w:tmpl w:val="E43A00FC"/>
    <w:lvl w:ilvl="0" w:tplc="402AEF0A">
      <w:start w:val="1"/>
      <w:numFmt w:val="decimal"/>
      <w:lvlText w:val="%1."/>
      <w:lvlJc w:val="left"/>
      <w:pPr>
        <w:ind w:left="1035" w:hanging="360"/>
      </w:pPr>
      <w:rPr>
        <w:rFonts w:hint="default"/>
      </w:rPr>
    </w:lvl>
    <w:lvl w:ilvl="1" w:tplc="04130019" w:tentative="1">
      <w:start w:val="1"/>
      <w:numFmt w:val="lowerLetter"/>
      <w:lvlText w:val="%2."/>
      <w:lvlJc w:val="left"/>
      <w:pPr>
        <w:ind w:left="1755" w:hanging="360"/>
      </w:pPr>
    </w:lvl>
    <w:lvl w:ilvl="2" w:tplc="0413001B" w:tentative="1">
      <w:start w:val="1"/>
      <w:numFmt w:val="lowerRoman"/>
      <w:lvlText w:val="%3."/>
      <w:lvlJc w:val="right"/>
      <w:pPr>
        <w:ind w:left="2475" w:hanging="180"/>
      </w:pPr>
    </w:lvl>
    <w:lvl w:ilvl="3" w:tplc="0413000F" w:tentative="1">
      <w:start w:val="1"/>
      <w:numFmt w:val="decimal"/>
      <w:lvlText w:val="%4."/>
      <w:lvlJc w:val="left"/>
      <w:pPr>
        <w:ind w:left="3195" w:hanging="360"/>
      </w:pPr>
    </w:lvl>
    <w:lvl w:ilvl="4" w:tplc="04130019" w:tentative="1">
      <w:start w:val="1"/>
      <w:numFmt w:val="lowerLetter"/>
      <w:lvlText w:val="%5."/>
      <w:lvlJc w:val="left"/>
      <w:pPr>
        <w:ind w:left="3915" w:hanging="360"/>
      </w:pPr>
    </w:lvl>
    <w:lvl w:ilvl="5" w:tplc="0413001B" w:tentative="1">
      <w:start w:val="1"/>
      <w:numFmt w:val="lowerRoman"/>
      <w:lvlText w:val="%6."/>
      <w:lvlJc w:val="right"/>
      <w:pPr>
        <w:ind w:left="4635" w:hanging="180"/>
      </w:pPr>
    </w:lvl>
    <w:lvl w:ilvl="6" w:tplc="0413000F" w:tentative="1">
      <w:start w:val="1"/>
      <w:numFmt w:val="decimal"/>
      <w:lvlText w:val="%7."/>
      <w:lvlJc w:val="left"/>
      <w:pPr>
        <w:ind w:left="5355" w:hanging="360"/>
      </w:pPr>
    </w:lvl>
    <w:lvl w:ilvl="7" w:tplc="04130019" w:tentative="1">
      <w:start w:val="1"/>
      <w:numFmt w:val="lowerLetter"/>
      <w:lvlText w:val="%8."/>
      <w:lvlJc w:val="left"/>
      <w:pPr>
        <w:ind w:left="6075" w:hanging="360"/>
      </w:pPr>
    </w:lvl>
    <w:lvl w:ilvl="8" w:tplc="0413001B" w:tentative="1">
      <w:start w:val="1"/>
      <w:numFmt w:val="lowerRoman"/>
      <w:lvlText w:val="%9."/>
      <w:lvlJc w:val="right"/>
      <w:pPr>
        <w:ind w:left="6795" w:hanging="180"/>
      </w:pPr>
    </w:lvl>
  </w:abstractNum>
  <w:abstractNum w:abstractNumId="13" w15:restartNumberingAfterBreak="0">
    <w:nsid w:val="575F25E2"/>
    <w:multiLevelType w:val="multilevel"/>
    <w:tmpl w:val="F49EE8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7936E32"/>
    <w:multiLevelType w:val="multilevel"/>
    <w:tmpl w:val="5BB46C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C777F70"/>
    <w:multiLevelType w:val="multilevel"/>
    <w:tmpl w:val="EDEE7BDC"/>
    <w:lvl w:ilvl="0">
      <w:start w:val="1"/>
      <w:numFmt w:val="decimal"/>
      <w:lvlText w:val="%1"/>
      <w:lvlJc w:val="left"/>
      <w:pPr>
        <w:ind w:left="450" w:hanging="450"/>
      </w:pPr>
      <w:rPr>
        <w:rFonts w:hint="default"/>
      </w:rPr>
    </w:lvl>
    <w:lvl w:ilvl="1">
      <w:start w:val="2"/>
      <w:numFmt w:val="decimal"/>
      <w:lvlText w:val="%1.%2"/>
      <w:lvlJc w:val="left"/>
      <w:pPr>
        <w:ind w:left="802" w:hanging="45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6" w15:restartNumberingAfterBreak="0">
    <w:nsid w:val="6B5F6545"/>
    <w:multiLevelType w:val="hybridMultilevel"/>
    <w:tmpl w:val="168E9868"/>
    <w:lvl w:ilvl="0" w:tplc="EE086BA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6E0F7392"/>
    <w:multiLevelType w:val="hybridMultilevel"/>
    <w:tmpl w:val="53E0083C"/>
    <w:lvl w:ilvl="0" w:tplc="0413000F">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8" w15:restartNumberingAfterBreak="0">
    <w:nsid w:val="77777010"/>
    <w:multiLevelType w:val="hybridMultilevel"/>
    <w:tmpl w:val="C6AE854C"/>
    <w:lvl w:ilvl="0" w:tplc="0413000F">
      <w:start w:val="1"/>
      <w:numFmt w:val="decimal"/>
      <w:lvlText w:val="%1."/>
      <w:lvlJc w:val="left"/>
      <w:pPr>
        <w:ind w:left="1425" w:hanging="360"/>
      </w:p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num w:numId="1">
    <w:abstractNumId w:val="4"/>
  </w:num>
  <w:num w:numId="2">
    <w:abstractNumId w:val="17"/>
  </w:num>
  <w:num w:numId="3">
    <w:abstractNumId w:val="9"/>
  </w:num>
  <w:num w:numId="4">
    <w:abstractNumId w:val="3"/>
  </w:num>
  <w:num w:numId="5">
    <w:abstractNumId w:val="18"/>
  </w:num>
  <w:num w:numId="6">
    <w:abstractNumId w:val="1"/>
  </w:num>
  <w:num w:numId="7">
    <w:abstractNumId w:val="13"/>
  </w:num>
  <w:num w:numId="8">
    <w:abstractNumId w:val="5"/>
  </w:num>
  <w:num w:numId="9">
    <w:abstractNumId w:val="15"/>
  </w:num>
  <w:num w:numId="10">
    <w:abstractNumId w:val="2"/>
  </w:num>
  <w:num w:numId="11">
    <w:abstractNumId w:val="10"/>
  </w:num>
  <w:num w:numId="12">
    <w:abstractNumId w:val="7"/>
  </w:num>
  <w:num w:numId="13">
    <w:abstractNumId w:val="12"/>
  </w:num>
  <w:num w:numId="14">
    <w:abstractNumId w:val="14"/>
  </w:num>
  <w:num w:numId="15">
    <w:abstractNumId w:val="0"/>
  </w:num>
  <w:num w:numId="16">
    <w:abstractNumId w:val="11"/>
  </w:num>
  <w:num w:numId="17">
    <w:abstractNumId w:val="8"/>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CC"/>
    <w:rsid w:val="0001792B"/>
    <w:rsid w:val="00027C3C"/>
    <w:rsid w:val="00031A5F"/>
    <w:rsid w:val="00035673"/>
    <w:rsid w:val="00040A64"/>
    <w:rsid w:val="00044605"/>
    <w:rsid w:val="000667D8"/>
    <w:rsid w:val="00095738"/>
    <w:rsid w:val="000C4ECC"/>
    <w:rsid w:val="000D2494"/>
    <w:rsid w:val="000D7C33"/>
    <w:rsid w:val="000E0A09"/>
    <w:rsid w:val="000F2610"/>
    <w:rsid w:val="000F3BE4"/>
    <w:rsid w:val="001067C0"/>
    <w:rsid w:val="00112D8D"/>
    <w:rsid w:val="0011542E"/>
    <w:rsid w:val="00120AF0"/>
    <w:rsid w:val="00136F1F"/>
    <w:rsid w:val="001410E8"/>
    <w:rsid w:val="00141EAC"/>
    <w:rsid w:val="00147267"/>
    <w:rsid w:val="0014757F"/>
    <w:rsid w:val="001540E2"/>
    <w:rsid w:val="00162A4A"/>
    <w:rsid w:val="0016360D"/>
    <w:rsid w:val="00163FB1"/>
    <w:rsid w:val="001708C0"/>
    <w:rsid w:val="001967A7"/>
    <w:rsid w:val="001A4C19"/>
    <w:rsid w:val="001B1C4A"/>
    <w:rsid w:val="001D7001"/>
    <w:rsid w:val="001E019A"/>
    <w:rsid w:val="0021098D"/>
    <w:rsid w:val="00222D68"/>
    <w:rsid w:val="00242BAC"/>
    <w:rsid w:val="002549A8"/>
    <w:rsid w:val="002804C9"/>
    <w:rsid w:val="00293A10"/>
    <w:rsid w:val="002B3128"/>
    <w:rsid w:val="002C31DE"/>
    <w:rsid w:val="002C53FD"/>
    <w:rsid w:val="002D2416"/>
    <w:rsid w:val="002E0429"/>
    <w:rsid w:val="002E6BEB"/>
    <w:rsid w:val="002F55AF"/>
    <w:rsid w:val="003026AF"/>
    <w:rsid w:val="00312CE3"/>
    <w:rsid w:val="00335B95"/>
    <w:rsid w:val="00341792"/>
    <w:rsid w:val="00364D6A"/>
    <w:rsid w:val="00367C75"/>
    <w:rsid w:val="00386F3D"/>
    <w:rsid w:val="003C7B9A"/>
    <w:rsid w:val="003D70A5"/>
    <w:rsid w:val="003E4BA2"/>
    <w:rsid w:val="003E4D1E"/>
    <w:rsid w:val="00400734"/>
    <w:rsid w:val="00414C32"/>
    <w:rsid w:val="0042352A"/>
    <w:rsid w:val="00433883"/>
    <w:rsid w:val="0043521C"/>
    <w:rsid w:val="00446F9D"/>
    <w:rsid w:val="00450383"/>
    <w:rsid w:val="00450959"/>
    <w:rsid w:val="004523D3"/>
    <w:rsid w:val="004558E3"/>
    <w:rsid w:val="00456280"/>
    <w:rsid w:val="00466FA9"/>
    <w:rsid w:val="00470979"/>
    <w:rsid w:val="00480016"/>
    <w:rsid w:val="00490D11"/>
    <w:rsid w:val="004937F0"/>
    <w:rsid w:val="004A5AF9"/>
    <w:rsid w:val="004B0D1B"/>
    <w:rsid w:val="004D0D1E"/>
    <w:rsid w:val="004E0D04"/>
    <w:rsid w:val="00510D8E"/>
    <w:rsid w:val="005362F8"/>
    <w:rsid w:val="005568AA"/>
    <w:rsid w:val="00570F0E"/>
    <w:rsid w:val="005A1713"/>
    <w:rsid w:val="005A4C58"/>
    <w:rsid w:val="005E260A"/>
    <w:rsid w:val="005F110D"/>
    <w:rsid w:val="00607D34"/>
    <w:rsid w:val="006200B4"/>
    <w:rsid w:val="00624F8A"/>
    <w:rsid w:val="00634720"/>
    <w:rsid w:val="00637CD3"/>
    <w:rsid w:val="006623EE"/>
    <w:rsid w:val="00677923"/>
    <w:rsid w:val="00677FED"/>
    <w:rsid w:val="0068014E"/>
    <w:rsid w:val="0069451A"/>
    <w:rsid w:val="006B11A4"/>
    <w:rsid w:val="006B1974"/>
    <w:rsid w:val="006C59F8"/>
    <w:rsid w:val="006D67FB"/>
    <w:rsid w:val="006E332E"/>
    <w:rsid w:val="00714380"/>
    <w:rsid w:val="007162CE"/>
    <w:rsid w:val="00717A25"/>
    <w:rsid w:val="00722A4C"/>
    <w:rsid w:val="0072550D"/>
    <w:rsid w:val="00725B2F"/>
    <w:rsid w:val="00726557"/>
    <w:rsid w:val="007331D3"/>
    <w:rsid w:val="00760D17"/>
    <w:rsid w:val="00761246"/>
    <w:rsid w:val="00763A2F"/>
    <w:rsid w:val="007655F5"/>
    <w:rsid w:val="0076789C"/>
    <w:rsid w:val="00770245"/>
    <w:rsid w:val="00774ADF"/>
    <w:rsid w:val="00775C58"/>
    <w:rsid w:val="007800C8"/>
    <w:rsid w:val="00792155"/>
    <w:rsid w:val="00792D5F"/>
    <w:rsid w:val="007931A6"/>
    <w:rsid w:val="00797D19"/>
    <w:rsid w:val="007C10AB"/>
    <w:rsid w:val="007D1BD6"/>
    <w:rsid w:val="00802BA0"/>
    <w:rsid w:val="00805D99"/>
    <w:rsid w:val="00811FB2"/>
    <w:rsid w:val="00815624"/>
    <w:rsid w:val="008202FC"/>
    <w:rsid w:val="00821823"/>
    <w:rsid w:val="00821B77"/>
    <w:rsid w:val="00833ABC"/>
    <w:rsid w:val="008665DC"/>
    <w:rsid w:val="008672E4"/>
    <w:rsid w:val="00867312"/>
    <w:rsid w:val="0088324A"/>
    <w:rsid w:val="008A2722"/>
    <w:rsid w:val="008A2DDF"/>
    <w:rsid w:val="008C7A07"/>
    <w:rsid w:val="008D15F1"/>
    <w:rsid w:val="008D19DC"/>
    <w:rsid w:val="008D2611"/>
    <w:rsid w:val="008D4127"/>
    <w:rsid w:val="008F6D0F"/>
    <w:rsid w:val="009011B6"/>
    <w:rsid w:val="0090141A"/>
    <w:rsid w:val="0090745E"/>
    <w:rsid w:val="00911265"/>
    <w:rsid w:val="00914361"/>
    <w:rsid w:val="00914D04"/>
    <w:rsid w:val="0093349B"/>
    <w:rsid w:val="009369E1"/>
    <w:rsid w:val="0094052B"/>
    <w:rsid w:val="00942AF2"/>
    <w:rsid w:val="00942F4C"/>
    <w:rsid w:val="009554B3"/>
    <w:rsid w:val="009800EC"/>
    <w:rsid w:val="009874D2"/>
    <w:rsid w:val="009A1D54"/>
    <w:rsid w:val="009B18FD"/>
    <w:rsid w:val="009B1AE9"/>
    <w:rsid w:val="009B5A2B"/>
    <w:rsid w:val="009C394B"/>
    <w:rsid w:val="009D3C2A"/>
    <w:rsid w:val="009D457B"/>
    <w:rsid w:val="009E4144"/>
    <w:rsid w:val="009F37CE"/>
    <w:rsid w:val="00A11432"/>
    <w:rsid w:val="00A12922"/>
    <w:rsid w:val="00A3442A"/>
    <w:rsid w:val="00A61954"/>
    <w:rsid w:val="00A70E15"/>
    <w:rsid w:val="00A74E5A"/>
    <w:rsid w:val="00A75F60"/>
    <w:rsid w:val="00A86334"/>
    <w:rsid w:val="00A96EBF"/>
    <w:rsid w:val="00AA2711"/>
    <w:rsid w:val="00AB41E9"/>
    <w:rsid w:val="00AB7314"/>
    <w:rsid w:val="00AC340F"/>
    <w:rsid w:val="00AC4E9A"/>
    <w:rsid w:val="00AC7C0F"/>
    <w:rsid w:val="00AF117A"/>
    <w:rsid w:val="00AF7F00"/>
    <w:rsid w:val="00B10B53"/>
    <w:rsid w:val="00B12FD0"/>
    <w:rsid w:val="00B26D6C"/>
    <w:rsid w:val="00B31616"/>
    <w:rsid w:val="00B33CA7"/>
    <w:rsid w:val="00B34615"/>
    <w:rsid w:val="00B56A2B"/>
    <w:rsid w:val="00B61CAD"/>
    <w:rsid w:val="00B71C79"/>
    <w:rsid w:val="00B84956"/>
    <w:rsid w:val="00B869AD"/>
    <w:rsid w:val="00B91EE2"/>
    <w:rsid w:val="00BA12DB"/>
    <w:rsid w:val="00BB184B"/>
    <w:rsid w:val="00BC7775"/>
    <w:rsid w:val="00BC7F59"/>
    <w:rsid w:val="00BD7E7B"/>
    <w:rsid w:val="00BE0575"/>
    <w:rsid w:val="00BE5657"/>
    <w:rsid w:val="00C13EB8"/>
    <w:rsid w:val="00C31D94"/>
    <w:rsid w:val="00C33FAC"/>
    <w:rsid w:val="00C3739C"/>
    <w:rsid w:val="00C44837"/>
    <w:rsid w:val="00C60FAC"/>
    <w:rsid w:val="00C62980"/>
    <w:rsid w:val="00C701DF"/>
    <w:rsid w:val="00C81CC1"/>
    <w:rsid w:val="00CC4FBA"/>
    <w:rsid w:val="00CC79F4"/>
    <w:rsid w:val="00CD0674"/>
    <w:rsid w:val="00CD0FCD"/>
    <w:rsid w:val="00CE101B"/>
    <w:rsid w:val="00CE25E8"/>
    <w:rsid w:val="00CF2D43"/>
    <w:rsid w:val="00CF6E06"/>
    <w:rsid w:val="00D10904"/>
    <w:rsid w:val="00D178AE"/>
    <w:rsid w:val="00D21658"/>
    <w:rsid w:val="00D21861"/>
    <w:rsid w:val="00D21999"/>
    <w:rsid w:val="00D21EAA"/>
    <w:rsid w:val="00D35DB0"/>
    <w:rsid w:val="00D36375"/>
    <w:rsid w:val="00D62037"/>
    <w:rsid w:val="00D63891"/>
    <w:rsid w:val="00D65203"/>
    <w:rsid w:val="00D81E92"/>
    <w:rsid w:val="00DC52A4"/>
    <w:rsid w:val="00DC533D"/>
    <w:rsid w:val="00DE1CA5"/>
    <w:rsid w:val="00DF43B0"/>
    <w:rsid w:val="00DF7C95"/>
    <w:rsid w:val="00E04455"/>
    <w:rsid w:val="00E0476A"/>
    <w:rsid w:val="00E3420A"/>
    <w:rsid w:val="00E46B65"/>
    <w:rsid w:val="00E47B19"/>
    <w:rsid w:val="00E5713C"/>
    <w:rsid w:val="00E70215"/>
    <w:rsid w:val="00E80E0E"/>
    <w:rsid w:val="00E90388"/>
    <w:rsid w:val="00E90746"/>
    <w:rsid w:val="00EA557C"/>
    <w:rsid w:val="00EA6995"/>
    <w:rsid w:val="00EA79D3"/>
    <w:rsid w:val="00ED1792"/>
    <w:rsid w:val="00ED4547"/>
    <w:rsid w:val="00EF1B1C"/>
    <w:rsid w:val="00F05365"/>
    <w:rsid w:val="00F07155"/>
    <w:rsid w:val="00F12A5B"/>
    <w:rsid w:val="00F23762"/>
    <w:rsid w:val="00F25B44"/>
    <w:rsid w:val="00F3306A"/>
    <w:rsid w:val="00F33CBA"/>
    <w:rsid w:val="00F3613B"/>
    <w:rsid w:val="00F446A1"/>
    <w:rsid w:val="00F44C2C"/>
    <w:rsid w:val="00F45188"/>
    <w:rsid w:val="00F54989"/>
    <w:rsid w:val="00F611C0"/>
    <w:rsid w:val="00F6511A"/>
    <w:rsid w:val="00F65454"/>
    <w:rsid w:val="00F65849"/>
    <w:rsid w:val="00F72CC3"/>
    <w:rsid w:val="00FA4CB5"/>
    <w:rsid w:val="00FA71B4"/>
    <w:rsid w:val="00FB7A01"/>
    <w:rsid w:val="00FD0B56"/>
    <w:rsid w:val="00FD69C8"/>
    <w:rsid w:val="00FE45EB"/>
    <w:rsid w:val="00FF0E48"/>
    <w:rsid w:val="00FF0F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04ACF"/>
  <w15:chartTrackingRefBased/>
  <w15:docId w15:val="{6F8887B0-602E-42D8-8749-9E4CFC0E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cofont Vera Sans" w:eastAsiaTheme="minorHAnsi" w:hAnsi="Ecofont Vera Sans"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37CD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C4ECC"/>
    <w:pPr>
      <w:ind w:left="720"/>
      <w:contextualSpacing/>
    </w:pPr>
  </w:style>
  <w:style w:type="character" w:styleId="Zwaar">
    <w:name w:val="Strong"/>
    <w:basedOn w:val="Standaardalinea-lettertype"/>
    <w:uiPriority w:val="22"/>
    <w:qFormat/>
    <w:rsid w:val="00637CD3"/>
    <w:rPr>
      <w:b/>
      <w:bCs/>
    </w:rPr>
  </w:style>
  <w:style w:type="character" w:styleId="Nadruk">
    <w:name w:val="Emphasis"/>
    <w:basedOn w:val="Standaardalinea-lettertype"/>
    <w:uiPriority w:val="20"/>
    <w:qFormat/>
    <w:rsid w:val="00637CD3"/>
    <w:rPr>
      <w:i/>
      <w:iCs/>
    </w:rPr>
  </w:style>
  <w:style w:type="paragraph" w:styleId="Geenafstand">
    <w:name w:val="No Spacing"/>
    <w:uiPriority w:val="1"/>
    <w:qFormat/>
    <w:rsid w:val="00637CD3"/>
  </w:style>
  <w:style w:type="character" w:customStyle="1" w:styleId="Kop1Char">
    <w:name w:val="Kop 1 Char"/>
    <w:basedOn w:val="Standaardalinea-lettertype"/>
    <w:link w:val="Kop1"/>
    <w:uiPriority w:val="9"/>
    <w:rsid w:val="00637CD3"/>
    <w:rPr>
      <w:rFonts w:asciiTheme="majorHAnsi" w:eastAsiaTheme="majorEastAsia" w:hAnsiTheme="majorHAnsi" w:cstheme="majorBidi"/>
      <w:color w:val="2E74B5" w:themeColor="accent1" w:themeShade="BF"/>
      <w:sz w:val="32"/>
      <w:szCs w:val="32"/>
    </w:rPr>
  </w:style>
  <w:style w:type="paragraph" w:styleId="Titel">
    <w:name w:val="Title"/>
    <w:basedOn w:val="Standaard"/>
    <w:next w:val="Standaard"/>
    <w:link w:val="TitelChar"/>
    <w:uiPriority w:val="10"/>
    <w:qFormat/>
    <w:rsid w:val="00637CD3"/>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37CD3"/>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37CD3"/>
    <w:pPr>
      <w:numPr>
        <w:ilvl w:val="1"/>
      </w:numPr>
      <w:spacing w:after="160"/>
    </w:pPr>
    <w:rPr>
      <w:rFonts w:asciiTheme="minorHAnsi" w:eastAsiaTheme="minorEastAsia" w:hAnsiTheme="minorHAnsi"/>
      <w:color w:val="5A5A5A" w:themeColor="text1" w:themeTint="A5"/>
      <w:spacing w:val="15"/>
    </w:rPr>
  </w:style>
  <w:style w:type="character" w:customStyle="1" w:styleId="OndertitelChar">
    <w:name w:val="Ondertitel Char"/>
    <w:basedOn w:val="Standaardalinea-lettertype"/>
    <w:link w:val="Ondertitel"/>
    <w:uiPriority w:val="11"/>
    <w:rsid w:val="00637CD3"/>
    <w:rPr>
      <w:rFonts w:asciiTheme="minorHAnsi" w:eastAsiaTheme="minorEastAsia" w:hAnsiTheme="minorHAnsi"/>
      <w:color w:val="5A5A5A" w:themeColor="text1" w:themeTint="A5"/>
      <w:spacing w:val="15"/>
    </w:rPr>
  </w:style>
  <w:style w:type="character" w:styleId="Subtielebenadrukking">
    <w:name w:val="Subtle Emphasis"/>
    <w:basedOn w:val="Standaardalinea-lettertype"/>
    <w:uiPriority w:val="19"/>
    <w:qFormat/>
    <w:rsid w:val="00637CD3"/>
    <w:rPr>
      <w:i/>
      <w:iCs/>
      <w:color w:val="404040" w:themeColor="text1" w:themeTint="BF"/>
    </w:rPr>
  </w:style>
  <w:style w:type="character" w:styleId="Intensievebenadrukking">
    <w:name w:val="Intense Emphasis"/>
    <w:basedOn w:val="Standaardalinea-lettertype"/>
    <w:uiPriority w:val="21"/>
    <w:qFormat/>
    <w:rsid w:val="00637CD3"/>
    <w:rPr>
      <w:i/>
      <w:iCs/>
      <w:color w:val="5B9BD5" w:themeColor="accent1"/>
    </w:rPr>
  </w:style>
  <w:style w:type="character" w:styleId="Hyperlink">
    <w:name w:val="Hyperlink"/>
    <w:basedOn w:val="Standaardalinea-lettertype"/>
    <w:uiPriority w:val="99"/>
    <w:unhideWhenUsed/>
    <w:rsid w:val="00470979"/>
    <w:rPr>
      <w:color w:val="0563C1" w:themeColor="hyperlink"/>
      <w:u w:val="single"/>
    </w:rPr>
  </w:style>
  <w:style w:type="paragraph" w:styleId="Revisie">
    <w:name w:val="Revision"/>
    <w:hidden/>
    <w:uiPriority w:val="99"/>
    <w:semiHidden/>
    <w:rsid w:val="00D35DB0"/>
  </w:style>
  <w:style w:type="paragraph" w:styleId="Koptekst">
    <w:name w:val="header"/>
    <w:basedOn w:val="Standaard"/>
    <w:link w:val="KoptekstChar"/>
    <w:uiPriority w:val="99"/>
    <w:unhideWhenUsed/>
    <w:rsid w:val="009D457B"/>
    <w:pPr>
      <w:tabs>
        <w:tab w:val="center" w:pos="4536"/>
        <w:tab w:val="right" w:pos="9072"/>
      </w:tabs>
    </w:pPr>
  </w:style>
  <w:style w:type="character" w:customStyle="1" w:styleId="KoptekstChar">
    <w:name w:val="Koptekst Char"/>
    <w:basedOn w:val="Standaardalinea-lettertype"/>
    <w:link w:val="Koptekst"/>
    <w:uiPriority w:val="99"/>
    <w:rsid w:val="009D457B"/>
  </w:style>
  <w:style w:type="paragraph" w:styleId="Voettekst">
    <w:name w:val="footer"/>
    <w:basedOn w:val="Standaard"/>
    <w:link w:val="VoettekstChar"/>
    <w:uiPriority w:val="99"/>
    <w:unhideWhenUsed/>
    <w:rsid w:val="009D457B"/>
    <w:pPr>
      <w:tabs>
        <w:tab w:val="center" w:pos="4536"/>
        <w:tab w:val="right" w:pos="9072"/>
      </w:tabs>
    </w:pPr>
  </w:style>
  <w:style w:type="character" w:customStyle="1" w:styleId="VoettekstChar">
    <w:name w:val="Voettekst Char"/>
    <w:basedOn w:val="Standaardalinea-lettertype"/>
    <w:link w:val="Voettekst"/>
    <w:uiPriority w:val="99"/>
    <w:rsid w:val="009D457B"/>
  </w:style>
  <w:style w:type="paragraph" w:styleId="Ballontekst">
    <w:name w:val="Balloon Text"/>
    <w:basedOn w:val="Standaard"/>
    <w:link w:val="BallontekstChar"/>
    <w:uiPriority w:val="99"/>
    <w:semiHidden/>
    <w:unhideWhenUsed/>
    <w:rsid w:val="00D1090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10904"/>
    <w:rPr>
      <w:rFonts w:ascii="Segoe UI" w:hAnsi="Segoe UI" w:cs="Segoe UI"/>
      <w:sz w:val="18"/>
      <w:szCs w:val="18"/>
    </w:rPr>
  </w:style>
  <w:style w:type="table" w:styleId="Tabelraster">
    <w:name w:val="Table Grid"/>
    <w:basedOn w:val="Standaardtabel"/>
    <w:uiPriority w:val="39"/>
    <w:rsid w:val="008D4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emanszorg.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goemanszorg.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9F1C9-20B5-42F2-84A1-E04B96F4B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13</Pages>
  <Words>3014</Words>
  <Characters>16581</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Goemanszorg</dc:creator>
  <cp:keywords/>
  <dc:description/>
  <cp:lastModifiedBy>Gerard</cp:lastModifiedBy>
  <cp:revision>9</cp:revision>
  <cp:lastPrinted>2016-02-10T16:31:00Z</cp:lastPrinted>
  <dcterms:created xsi:type="dcterms:W3CDTF">2016-02-06T14:40:00Z</dcterms:created>
  <dcterms:modified xsi:type="dcterms:W3CDTF">2016-02-10T16:35:00Z</dcterms:modified>
</cp:coreProperties>
</file>