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475" w:rsidRDefault="001149FC">
      <w:r>
        <w:t>Deel 1</w:t>
      </w:r>
      <w:r w:rsidR="00ED2B7F">
        <w:t xml:space="preserve"> jaarverslag 2014 St. Hollands Glorie</w:t>
      </w:r>
    </w:p>
    <w:p w:rsidR="00ED2B7F" w:rsidRDefault="00ED2B7F">
      <w:r>
        <w:rPr>
          <w:noProof/>
          <w:lang w:eastAsia="nl-NL"/>
        </w:rPr>
        <w:drawing>
          <wp:inline distT="0" distB="0" distL="0" distR="0">
            <wp:extent cx="5760720" cy="8150559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7F" w:rsidRDefault="00ED2B7F">
      <w:r>
        <w:br w:type="page"/>
      </w:r>
    </w:p>
    <w:p w:rsidR="00ED2B7F" w:rsidRDefault="00ED2B7F">
      <w:r>
        <w:rPr>
          <w:noProof/>
          <w:lang w:eastAsia="nl-NL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7F" w:rsidRDefault="00ED2B7F">
      <w:r>
        <w:br w:type="page"/>
      </w:r>
    </w:p>
    <w:p w:rsidR="00ED2B7F" w:rsidRDefault="00ED2B7F">
      <w:r>
        <w:rPr>
          <w:noProof/>
          <w:lang w:eastAsia="nl-NL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7F" w:rsidRDefault="00ED2B7F">
      <w:r>
        <w:br w:type="page"/>
      </w:r>
      <w:bookmarkStart w:id="0" w:name="_GoBack"/>
      <w:bookmarkEnd w:id="0"/>
    </w:p>
    <w:sectPr w:rsidR="00ED2B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B7F"/>
    <w:rsid w:val="001149FC"/>
    <w:rsid w:val="00ED2B7F"/>
    <w:rsid w:val="00EF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D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2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D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2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van deijk</dc:creator>
  <cp:lastModifiedBy>eric van deijk</cp:lastModifiedBy>
  <cp:revision>2</cp:revision>
  <dcterms:created xsi:type="dcterms:W3CDTF">2016-04-22T09:16:00Z</dcterms:created>
  <dcterms:modified xsi:type="dcterms:W3CDTF">2016-04-22T09:16:00Z</dcterms:modified>
</cp:coreProperties>
</file>